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508" w:rsidRDefault="004B50E4">
      <w:pPr>
        <w:widowControl/>
        <w:jc w:val="left"/>
        <w:rPr>
          <w:sz w:val="28"/>
          <w:szCs w:val="28"/>
        </w:rPr>
      </w:pPr>
      <w:bookmarkStart w:id="0" w:name="_GoBack"/>
      <w:bookmarkEnd w:id="0"/>
      <w:r>
        <w:rPr>
          <w:rFonts w:hint="eastAsia"/>
          <w:sz w:val="28"/>
          <w:szCs w:val="28"/>
        </w:rPr>
        <w:t xml:space="preserve">　</w:t>
      </w:r>
    </w:p>
    <w:p w:rsidR="00241508" w:rsidRDefault="00924DAC" w:rsidP="00241508">
      <w:pPr>
        <w:widowControl/>
        <w:jc w:val="left"/>
        <w:rPr>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373380</wp:posOffset>
                </wp:positionH>
                <wp:positionV relativeFrom="paragraph">
                  <wp:posOffset>4876800</wp:posOffset>
                </wp:positionV>
                <wp:extent cx="6088380" cy="4244340"/>
                <wp:effectExtent l="0" t="0" r="7620" b="3810"/>
                <wp:wrapNone/>
                <wp:docPr id="18" name="テキスト ボックス 18"/>
                <wp:cNvGraphicFramePr/>
                <a:graphic xmlns:a="http://schemas.openxmlformats.org/drawingml/2006/main">
                  <a:graphicData uri="http://schemas.microsoft.com/office/word/2010/wordprocessingShape">
                    <wps:wsp>
                      <wps:cNvSpPr txBox="1"/>
                      <wps:spPr>
                        <a:xfrm>
                          <a:off x="0" y="0"/>
                          <a:ext cx="6088380" cy="424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DAC" w:rsidRDefault="00924DAC">
                            <w:r w:rsidRPr="00924DAC">
                              <w:rPr>
                                <w:noProof/>
                              </w:rPr>
                              <w:drawing>
                                <wp:inline distT="0" distB="0" distL="0" distR="0" wp14:anchorId="519C63D3" wp14:editId="77AE72A3">
                                  <wp:extent cx="5612130" cy="4154805"/>
                                  <wp:effectExtent l="0" t="0" r="7620" b="0"/>
                                  <wp:docPr id="19" name="コンテンツ プレースホルダー 3" descr="スクリーンショット 2016-12-14 21.16.4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スクリーンショット 2016-12-14 21.16.45.png"/>
                                          <pic:cNvPicPr>
                                            <a:picLocks noGrp="1" noChangeAspect="1"/>
                                          </pic:cNvPicPr>
                                        </pic:nvPicPr>
                                        <pic:blipFill rotWithShape="1">
                                          <a:blip r:embed="rId7">
                                            <a:extLst>
                                              <a:ext uri="{28A0092B-C50C-407E-A947-70E740481C1C}">
                                                <a14:useLocalDpi xmlns:a14="http://schemas.microsoft.com/office/drawing/2010/main" val="0"/>
                                              </a:ext>
                                            </a:extLst>
                                          </a:blip>
                                          <a:srcRect l="63" r="-61"/>
                                          <a:stretch/>
                                        </pic:blipFill>
                                        <pic:spPr>
                                          <a:xfrm>
                                            <a:off x="0" y="0"/>
                                            <a:ext cx="5612130" cy="4154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6" type="#_x0000_t202" style="position:absolute;margin-left:29.4pt;margin-top:384pt;width:479.4pt;height:3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" fillcolor="white [3201]" stroked="f" strokeweight=".5pt">
                <v:textbox>
                  <w:txbxContent>
                    <w:p w:rsidR="00924DAC" w:rsidRDefault="00924DAC">
                      <w:r w:rsidRPr="00924DAC">
                        <w:rPr>
                          <w:noProof/>
                        </w:rPr>
                        <w:drawing>
                          <wp:inline distT="0" distB="0" distL="0" distR="0" wp14:anchorId="519C63D3" wp14:editId="77AE72A3">
                            <wp:extent cx="5612130" cy="4154805"/>
                            <wp:effectExtent l="0" t="0" r="7620" b="0"/>
                            <wp:docPr id="19" name="コンテンツ プレースホルダー 3" descr="スクリーンショット 2016-12-14 21.16.4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スクリーンショット 2016-12-14 21.16.45.png"/>
                                    <pic:cNvPicPr>
                                      <a:picLocks noGrp="1" noChangeAspect="1"/>
                                    </pic:cNvPicPr>
                                  </pic:nvPicPr>
                                  <pic:blipFill rotWithShape="1">
                                    <a:blip r:embed="rId7">
                                      <a:extLst>
                                        <a:ext uri="{28A0092B-C50C-407E-A947-70E740481C1C}">
                                          <a14:useLocalDpi xmlns:a14="http://schemas.microsoft.com/office/drawing/2010/main" val="0"/>
                                        </a:ext>
                                      </a:extLst>
                                    </a:blip>
                                    <a:srcRect l="63" r="-61"/>
                                    <a:stretch/>
                                  </pic:blipFill>
                                  <pic:spPr>
                                    <a:xfrm>
                                      <a:off x="0" y="0"/>
                                      <a:ext cx="5612130" cy="4154805"/>
                                    </a:xfrm>
                                    <a:prstGeom prst="rect">
                                      <a:avLst/>
                                    </a:prstGeom>
                                  </pic:spPr>
                                </pic:pic>
                              </a:graphicData>
                            </a:graphic>
                          </wp:inline>
                        </w:drawing>
                      </w:r>
                    </w:p>
                  </w:txbxContent>
                </v:textbox>
              </v:shape>
            </w:pict>
          </mc:Fallback>
        </mc:AlternateContent>
      </w:r>
      <w:r w:rsidR="005B3ECF">
        <w:rPr>
          <w:noProof/>
        </w:rPr>
        <mc:AlternateContent>
          <mc:Choice Requires="wps">
            <w:drawing>
              <wp:anchor distT="0" distB="0" distL="114300" distR="114300" simplePos="0" relativeHeight="251659264" behindDoc="0" locked="0" layoutInCell="1" allowOverlap="1" wp14:anchorId="551545BE" wp14:editId="2C215F5E">
                <wp:simplePos x="0" y="0"/>
                <wp:positionH relativeFrom="column">
                  <wp:posOffset>373380</wp:posOffset>
                </wp:positionH>
                <wp:positionV relativeFrom="paragraph">
                  <wp:posOffset>678180</wp:posOffset>
                </wp:positionV>
                <wp:extent cx="6202680" cy="5181600"/>
                <wp:effectExtent l="0" t="0" r="0" b="0"/>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6202680" cy="5181600"/>
                        </a:xfrm>
                        <a:prstGeom prst="rect">
                          <a:avLst/>
                        </a:prstGeom>
                        <a:noFill/>
                        <a:ln>
                          <a:noFill/>
                        </a:ln>
                        <a:effectLst/>
                      </wps:spPr>
                      <wps:txbx>
                        <w:txbxContent>
                          <w:p w:rsidR="00241508" w:rsidRPr="005B3ECF" w:rsidRDefault="00241508" w:rsidP="00241508">
                            <w:pPr>
                              <w:widowControl/>
                              <w:jc w:val="center"/>
                              <w:rPr>
                                <w:b/>
                                <w:color w:val="4F81BD" w:themeColor="accent1"/>
                                <w:spacing w:val="20"/>
                                <w:sz w:val="180"/>
                                <w:szCs w:val="180"/>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5B3ECF">
                              <w:rPr>
                                <w:rFonts w:hint="eastAsia"/>
                                <w:b/>
                                <w:color w:val="4F81BD" w:themeColor="accent1"/>
                                <w:spacing w:val="20"/>
                                <w:sz w:val="180"/>
                                <w:szCs w:val="180"/>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在宅医療</w:t>
                            </w:r>
                          </w:p>
                          <w:p w:rsidR="005B3ECF" w:rsidRDefault="005B3ECF" w:rsidP="00241508">
                            <w:pPr>
                              <w:widowControl/>
                              <w:jc w:val="center"/>
                              <w:rPr>
                                <w:b/>
                                <w:color w:val="4F81BD" w:themeColor="accent1"/>
                                <w:spacing w:val="20"/>
                                <w:sz w:val="160"/>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hint="eastAsia"/>
                                <w:b/>
                                <w:color w:val="4F81BD" w:themeColor="accent1"/>
                                <w:spacing w:val="20"/>
                                <w:sz w:val="160"/>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2018</w:t>
                            </w:r>
                          </w:p>
                          <w:p w:rsidR="005B3ECF" w:rsidRPr="00241508" w:rsidRDefault="005B3ECF" w:rsidP="00241508">
                            <w:pPr>
                              <w:widowControl/>
                              <w:jc w:val="center"/>
                              <w:rPr>
                                <w:b/>
                                <w:color w:val="4F81BD" w:themeColor="accent1"/>
                                <w:spacing w:val="20"/>
                                <w:sz w:val="160"/>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5B3ECF">
                              <w:rPr>
                                <w:rFonts w:hint="eastAsia"/>
                                <w:b/>
                                <w:color w:val="4F81BD" w:themeColor="accent1"/>
                                <w:spacing w:val="20"/>
                                <w:sz w:val="96"/>
                                <w:szCs w:val="9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在宅医療研究会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45BE" id="テキスト ボックス 14" o:spid="_x0000_s1027" type="#_x0000_t202" style="position:absolute;margin-left:29.4pt;margin-top:53.4pt;width:488.4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" filled="f" stroked="f">
                <v:textbox inset="5.85pt,.7pt,5.85pt,.7pt">
                  <w:txbxContent>
                    <w:p w:rsidR="00241508" w:rsidRPr="005B3ECF" w:rsidRDefault="00241508" w:rsidP="00241508">
                      <w:pPr>
                        <w:widowControl/>
                        <w:jc w:val="center"/>
                        <w:rPr>
                          <w:b/>
                          <w:color w:val="4F81BD" w:themeColor="accent1"/>
                          <w:spacing w:val="20"/>
                          <w:sz w:val="180"/>
                          <w:szCs w:val="180"/>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5B3ECF">
                        <w:rPr>
                          <w:rFonts w:hint="eastAsia"/>
                          <w:b/>
                          <w:color w:val="4F81BD" w:themeColor="accent1"/>
                          <w:spacing w:val="20"/>
                          <w:sz w:val="180"/>
                          <w:szCs w:val="180"/>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在宅医療</w:t>
                      </w:r>
                    </w:p>
                    <w:p w:rsidR="005B3ECF" w:rsidRDefault="005B3ECF" w:rsidP="00241508">
                      <w:pPr>
                        <w:widowControl/>
                        <w:jc w:val="center"/>
                        <w:rPr>
                          <w:b/>
                          <w:color w:val="4F81BD" w:themeColor="accent1"/>
                          <w:spacing w:val="20"/>
                          <w:sz w:val="160"/>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hint="eastAsia"/>
                          <w:b/>
                          <w:color w:val="4F81BD" w:themeColor="accent1"/>
                          <w:spacing w:val="20"/>
                          <w:sz w:val="160"/>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2018</w:t>
                      </w:r>
                    </w:p>
                    <w:p w:rsidR="005B3ECF" w:rsidRPr="00241508" w:rsidRDefault="005B3ECF" w:rsidP="00241508">
                      <w:pPr>
                        <w:widowControl/>
                        <w:jc w:val="center"/>
                        <w:rPr>
                          <w:b/>
                          <w:color w:val="4F81BD" w:themeColor="accent1"/>
                          <w:spacing w:val="20"/>
                          <w:sz w:val="160"/>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5B3ECF">
                        <w:rPr>
                          <w:rFonts w:hint="eastAsia"/>
                          <w:b/>
                          <w:color w:val="4F81BD" w:themeColor="accent1"/>
                          <w:spacing w:val="20"/>
                          <w:sz w:val="96"/>
                          <w:szCs w:val="9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在宅医療研究会</w:t>
                      </w:r>
                    </w:p>
                  </w:txbxContent>
                </v:textbox>
                <w10:wrap type="square"/>
              </v:shape>
            </w:pict>
          </mc:Fallback>
        </mc:AlternateContent>
      </w:r>
      <w:r w:rsidR="00241508">
        <w:rPr>
          <w:sz w:val="28"/>
          <w:szCs w:val="28"/>
        </w:rPr>
        <w:br w:type="page"/>
      </w:r>
    </w:p>
    <w:p w:rsidR="00993EE7" w:rsidRPr="00EB0F73" w:rsidRDefault="00943E2F" w:rsidP="00993EE7">
      <w:pPr>
        <w:pStyle w:val="a3"/>
        <w:numPr>
          <w:ilvl w:val="0"/>
          <w:numId w:val="1"/>
        </w:numPr>
        <w:ind w:leftChars="0"/>
        <w:jc w:val="left"/>
        <w:rPr>
          <w:sz w:val="28"/>
          <w:szCs w:val="28"/>
        </w:rPr>
      </w:pPr>
      <w:r>
        <w:rPr>
          <w:rFonts w:hint="eastAsia"/>
          <w:sz w:val="28"/>
          <w:szCs w:val="28"/>
        </w:rPr>
        <w:lastRenderedPageBreak/>
        <w:t>在宅ケア・</w:t>
      </w:r>
      <w:r w:rsidR="00993EE7" w:rsidRPr="00EB0F73">
        <w:rPr>
          <w:rFonts w:hint="eastAsia"/>
          <w:sz w:val="28"/>
          <w:szCs w:val="28"/>
        </w:rPr>
        <w:t>在宅医療とは</w:t>
      </w:r>
    </w:p>
    <w:p w:rsidR="00EA6E92" w:rsidRPr="00EB0F73" w:rsidRDefault="00D8712F" w:rsidP="00993EE7">
      <w:pPr>
        <w:pStyle w:val="a3"/>
        <w:numPr>
          <w:ilvl w:val="1"/>
          <w:numId w:val="1"/>
        </w:numPr>
        <w:ind w:leftChars="0"/>
        <w:jc w:val="left"/>
        <w:rPr>
          <w:sz w:val="28"/>
          <w:szCs w:val="28"/>
        </w:rPr>
      </w:pPr>
      <w:r>
        <w:rPr>
          <w:rFonts w:hint="eastAsia"/>
          <w:sz w:val="28"/>
          <w:szCs w:val="28"/>
        </w:rPr>
        <w:t>多</w:t>
      </w:r>
      <w:r w:rsidR="00EA6E92" w:rsidRPr="00EB0F73">
        <w:rPr>
          <w:rFonts w:hint="eastAsia"/>
          <w:sz w:val="28"/>
          <w:szCs w:val="28"/>
        </w:rPr>
        <w:t>職種連携・医療と介護の連携</w:t>
      </w:r>
    </w:p>
    <w:p w:rsidR="00993EE7" w:rsidRPr="00EB0F73" w:rsidRDefault="00943E2F" w:rsidP="00EA6E92">
      <w:pPr>
        <w:pStyle w:val="a3"/>
        <w:numPr>
          <w:ilvl w:val="2"/>
          <w:numId w:val="1"/>
        </w:numPr>
        <w:ind w:leftChars="0"/>
        <w:jc w:val="left"/>
        <w:rPr>
          <w:sz w:val="28"/>
          <w:szCs w:val="28"/>
        </w:rPr>
      </w:pPr>
      <w:r>
        <w:rPr>
          <w:rFonts w:hint="eastAsia"/>
          <w:sz w:val="28"/>
          <w:szCs w:val="28"/>
        </w:rPr>
        <w:t>在宅ケア・</w:t>
      </w:r>
      <w:r w:rsidR="00993EE7" w:rsidRPr="00EB0F73">
        <w:rPr>
          <w:rFonts w:hint="eastAsia"/>
          <w:sz w:val="28"/>
          <w:szCs w:val="28"/>
        </w:rPr>
        <w:t>在宅医療は患者さんの自宅や有料老人ホーム等の老人介護施設に医師、歯科医師、看護師、薬剤師、歯科衛生士、理学療法士・作業療法士・言語聴覚士、ケアマネジャー、メディカルソーシャルワーカー、ヘルパー、福祉用具専門相談員、</w:t>
      </w:r>
      <w:r w:rsidR="00EA6E92" w:rsidRPr="00EB0F73">
        <w:rPr>
          <w:rFonts w:hint="eastAsia"/>
          <w:sz w:val="28"/>
          <w:szCs w:val="28"/>
        </w:rPr>
        <w:t>訪問入浴スタッフ、管理栄養士、</w:t>
      </w:r>
      <w:r w:rsidR="009B70D8">
        <w:rPr>
          <w:rFonts w:hint="eastAsia"/>
          <w:sz w:val="28"/>
          <w:szCs w:val="28"/>
        </w:rPr>
        <w:t>事務員、</w:t>
      </w:r>
      <w:r w:rsidR="00993EE7" w:rsidRPr="00EB0F73">
        <w:rPr>
          <w:rFonts w:hint="eastAsia"/>
          <w:sz w:val="28"/>
          <w:szCs w:val="28"/>
        </w:rPr>
        <w:t>その他</w:t>
      </w:r>
      <w:r w:rsidR="009B70D8">
        <w:rPr>
          <w:rFonts w:hint="eastAsia"/>
          <w:sz w:val="28"/>
          <w:szCs w:val="28"/>
        </w:rPr>
        <w:t>必要な職種</w:t>
      </w:r>
      <w:r w:rsidR="00993EE7" w:rsidRPr="00EB0F73">
        <w:rPr>
          <w:rFonts w:hint="eastAsia"/>
          <w:sz w:val="28"/>
          <w:szCs w:val="28"/>
        </w:rPr>
        <w:t>が出向き、患者さんや家族の療養生活を支える仕組みです。</w:t>
      </w:r>
    </w:p>
    <w:p w:rsidR="00EA6E92" w:rsidRPr="00EB0F73" w:rsidRDefault="00EA6E92" w:rsidP="00EA6E92">
      <w:pPr>
        <w:pStyle w:val="a3"/>
        <w:numPr>
          <w:ilvl w:val="2"/>
          <w:numId w:val="1"/>
        </w:numPr>
        <w:ind w:leftChars="0"/>
        <w:jc w:val="left"/>
        <w:rPr>
          <w:sz w:val="28"/>
          <w:szCs w:val="28"/>
        </w:rPr>
      </w:pPr>
      <w:r w:rsidRPr="00EB0F73">
        <w:rPr>
          <w:rFonts w:hint="eastAsia"/>
          <w:sz w:val="28"/>
          <w:szCs w:val="28"/>
        </w:rPr>
        <w:t>在宅医が主治医となり、</w:t>
      </w:r>
      <w:r w:rsidR="00886D0A">
        <w:rPr>
          <w:rFonts w:hint="eastAsia"/>
          <w:sz w:val="28"/>
          <w:szCs w:val="28"/>
        </w:rPr>
        <w:t>訪問看護師をはじめとした</w:t>
      </w:r>
      <w:r w:rsidRPr="00EB0F73">
        <w:rPr>
          <w:rFonts w:hint="eastAsia"/>
          <w:sz w:val="28"/>
          <w:szCs w:val="28"/>
        </w:rPr>
        <w:t>多職種のメンバーと協働して</w:t>
      </w:r>
      <w:r w:rsidR="00B66636" w:rsidRPr="00EB0F73">
        <w:rPr>
          <w:rFonts w:hint="eastAsia"/>
          <w:sz w:val="28"/>
          <w:szCs w:val="28"/>
        </w:rPr>
        <w:t>療養生活を支えます。</w:t>
      </w:r>
      <w:r w:rsidRPr="00EB0F73">
        <w:rPr>
          <w:rFonts w:hint="eastAsia"/>
          <w:sz w:val="28"/>
          <w:szCs w:val="28"/>
        </w:rPr>
        <w:t>多職種のメンバーの強みを生かして医療と介護の連携を図り、</w:t>
      </w:r>
      <w:r w:rsidR="00B66636" w:rsidRPr="00EB0F73">
        <w:rPr>
          <w:rFonts w:hint="eastAsia"/>
          <w:sz w:val="28"/>
          <w:szCs w:val="28"/>
        </w:rPr>
        <w:t>治療を行ったり、</w:t>
      </w:r>
      <w:r w:rsidRPr="00EB0F73">
        <w:rPr>
          <w:rFonts w:hint="eastAsia"/>
          <w:sz w:val="28"/>
          <w:szCs w:val="28"/>
        </w:rPr>
        <w:t>療養環境の整備を行</w:t>
      </w:r>
      <w:r w:rsidR="00910E93" w:rsidRPr="00EB0F73">
        <w:rPr>
          <w:rFonts w:hint="eastAsia"/>
          <w:sz w:val="28"/>
          <w:szCs w:val="28"/>
        </w:rPr>
        <w:t>ったりし</w:t>
      </w:r>
      <w:r w:rsidRPr="00EB0F73">
        <w:rPr>
          <w:rFonts w:hint="eastAsia"/>
          <w:sz w:val="28"/>
          <w:szCs w:val="28"/>
        </w:rPr>
        <w:t>ます。</w:t>
      </w:r>
    </w:p>
    <w:p w:rsidR="00EB0F73" w:rsidRDefault="001D1D98" w:rsidP="00EA6E92">
      <w:pPr>
        <w:pStyle w:val="a3"/>
        <w:numPr>
          <w:ilvl w:val="2"/>
          <w:numId w:val="1"/>
        </w:numPr>
        <w:ind w:leftChars="0"/>
        <w:jc w:val="left"/>
        <w:rPr>
          <w:sz w:val="28"/>
          <w:szCs w:val="28"/>
        </w:rPr>
      </w:pPr>
      <w:r w:rsidRPr="00EB0F73">
        <w:rPr>
          <w:rFonts w:hint="eastAsia"/>
          <w:sz w:val="28"/>
          <w:szCs w:val="28"/>
        </w:rPr>
        <w:t>多職種協働のために多数のメンバーが関わります。治療方針</w:t>
      </w:r>
      <w:r w:rsidR="00910E93" w:rsidRPr="00EB0F73">
        <w:rPr>
          <w:rFonts w:hint="eastAsia"/>
          <w:sz w:val="28"/>
          <w:szCs w:val="28"/>
        </w:rPr>
        <w:t>を</w:t>
      </w:r>
      <w:r w:rsidRPr="00EB0F73">
        <w:rPr>
          <w:rFonts w:hint="eastAsia"/>
          <w:sz w:val="28"/>
          <w:szCs w:val="28"/>
        </w:rPr>
        <w:t>統一</w:t>
      </w:r>
      <w:r w:rsidR="00910E93" w:rsidRPr="00EB0F73">
        <w:rPr>
          <w:rFonts w:hint="eastAsia"/>
          <w:sz w:val="28"/>
          <w:szCs w:val="28"/>
        </w:rPr>
        <w:t>したり患者さんの状態、家族</w:t>
      </w:r>
      <w:r w:rsidR="00886D0A">
        <w:rPr>
          <w:rFonts w:hint="eastAsia"/>
          <w:sz w:val="28"/>
          <w:szCs w:val="28"/>
        </w:rPr>
        <w:t>情報</w:t>
      </w:r>
      <w:r w:rsidR="00910E93" w:rsidRPr="00EB0F73">
        <w:rPr>
          <w:rFonts w:hint="eastAsia"/>
          <w:sz w:val="28"/>
          <w:szCs w:val="28"/>
        </w:rPr>
        <w:t>を共有したりする</w:t>
      </w:r>
      <w:r w:rsidRPr="00EB0F73">
        <w:rPr>
          <w:rFonts w:hint="eastAsia"/>
          <w:sz w:val="28"/>
          <w:szCs w:val="28"/>
        </w:rPr>
        <w:t>ため、</w:t>
      </w:r>
      <w:r w:rsidR="00D74C90" w:rsidRPr="00EB0F73">
        <w:rPr>
          <w:rFonts w:hint="eastAsia"/>
          <w:sz w:val="28"/>
          <w:szCs w:val="28"/>
        </w:rPr>
        <w:t>申し送りノート</w:t>
      </w:r>
      <w:r w:rsidR="00910E93" w:rsidRPr="00EB0F73">
        <w:rPr>
          <w:rFonts w:hint="eastAsia"/>
          <w:sz w:val="28"/>
          <w:szCs w:val="28"/>
        </w:rPr>
        <w:t>を使ったり、</w:t>
      </w:r>
      <w:r w:rsidR="00EA6E92" w:rsidRPr="00EB0F73">
        <w:rPr>
          <w:rFonts w:hint="eastAsia"/>
          <w:sz w:val="28"/>
          <w:szCs w:val="28"/>
        </w:rPr>
        <w:t>ICT</w:t>
      </w:r>
      <w:r w:rsidR="00D74C90" w:rsidRPr="00EB0F73">
        <w:rPr>
          <w:rFonts w:hint="eastAsia"/>
          <w:sz w:val="28"/>
          <w:szCs w:val="28"/>
        </w:rPr>
        <w:t>を用いた情報共有の仕組み</w:t>
      </w:r>
      <w:r w:rsidR="00910E93" w:rsidRPr="00EB0F73">
        <w:rPr>
          <w:rFonts w:hint="eastAsia"/>
          <w:sz w:val="28"/>
          <w:szCs w:val="28"/>
        </w:rPr>
        <w:t>を使うなど</w:t>
      </w:r>
      <w:r w:rsidR="00D74C90" w:rsidRPr="00EB0F73">
        <w:rPr>
          <w:rFonts w:hint="eastAsia"/>
          <w:sz w:val="28"/>
          <w:szCs w:val="28"/>
        </w:rPr>
        <w:t>の工夫をしています</w:t>
      </w:r>
      <w:r w:rsidR="00EA6E92" w:rsidRPr="00EB0F73">
        <w:rPr>
          <w:rFonts w:hint="eastAsia"/>
          <w:sz w:val="28"/>
          <w:szCs w:val="28"/>
        </w:rPr>
        <w:t>。</w:t>
      </w:r>
    </w:p>
    <w:p w:rsidR="00EA6E92" w:rsidRPr="00EB0F73" w:rsidRDefault="00EB0F73" w:rsidP="004E5EA2">
      <w:pPr>
        <w:pStyle w:val="a3"/>
        <w:ind w:leftChars="0" w:left="1260"/>
        <w:jc w:val="center"/>
        <w:rPr>
          <w:sz w:val="28"/>
          <w:szCs w:val="28"/>
        </w:rPr>
      </w:pPr>
      <w:r>
        <w:rPr>
          <w:noProof/>
          <w:sz w:val="28"/>
          <w:szCs w:val="28"/>
        </w:rPr>
        <w:drawing>
          <wp:inline distT="0" distB="0" distL="0" distR="0">
            <wp:extent cx="3759026" cy="3403284"/>
            <wp:effectExtent l="0" t="0" r="635"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6-12-14 21.21.49.png"/>
                    <pic:cNvPicPr/>
                  </pic:nvPicPr>
                  <pic:blipFill>
                    <a:blip r:embed="rId8">
                      <a:extLst>
                        <a:ext uri="{28A0092B-C50C-407E-A947-70E740481C1C}">
                          <a14:useLocalDpi xmlns:a14="http://schemas.microsoft.com/office/drawing/2010/main" val="0"/>
                        </a:ext>
                      </a:extLst>
                    </a:blip>
                    <a:stretch>
                      <a:fillRect/>
                    </a:stretch>
                  </pic:blipFill>
                  <pic:spPr>
                    <a:xfrm>
                      <a:off x="0" y="0"/>
                      <a:ext cx="3808870" cy="3448411"/>
                    </a:xfrm>
                    <a:prstGeom prst="rect">
                      <a:avLst/>
                    </a:prstGeom>
                  </pic:spPr>
                </pic:pic>
              </a:graphicData>
            </a:graphic>
          </wp:inline>
        </w:drawing>
      </w:r>
    </w:p>
    <w:p w:rsidR="00993EE7" w:rsidRPr="00EB0F73" w:rsidRDefault="00943E2F" w:rsidP="00993EE7">
      <w:pPr>
        <w:pStyle w:val="a3"/>
        <w:numPr>
          <w:ilvl w:val="1"/>
          <w:numId w:val="1"/>
        </w:numPr>
        <w:ind w:leftChars="0"/>
        <w:jc w:val="left"/>
        <w:rPr>
          <w:sz w:val="28"/>
          <w:szCs w:val="28"/>
        </w:rPr>
      </w:pPr>
      <w:r>
        <w:rPr>
          <w:rFonts w:hint="eastAsia"/>
          <w:sz w:val="28"/>
          <w:szCs w:val="28"/>
        </w:rPr>
        <w:lastRenderedPageBreak/>
        <w:t>在宅ケア・</w:t>
      </w:r>
      <w:r w:rsidR="00993EE7" w:rsidRPr="00EB0F73">
        <w:rPr>
          <w:rFonts w:hint="eastAsia"/>
          <w:sz w:val="28"/>
          <w:szCs w:val="28"/>
        </w:rPr>
        <w:t>在宅医療には大きく分けて療養・治療と看取りの</w:t>
      </w:r>
      <w:r w:rsidR="00993EE7" w:rsidRPr="00EB0F73">
        <w:rPr>
          <w:rFonts w:hint="eastAsia"/>
          <w:sz w:val="28"/>
          <w:szCs w:val="28"/>
        </w:rPr>
        <w:t>2</w:t>
      </w:r>
      <w:r w:rsidR="00993EE7" w:rsidRPr="00EB0F73">
        <w:rPr>
          <w:rFonts w:hint="eastAsia"/>
          <w:sz w:val="28"/>
          <w:szCs w:val="28"/>
        </w:rPr>
        <w:t>つの場面があります。</w:t>
      </w:r>
    </w:p>
    <w:p w:rsidR="00EA6E92" w:rsidRPr="00EB0F73" w:rsidRDefault="00EA6E92" w:rsidP="00EA6E92">
      <w:pPr>
        <w:pStyle w:val="a3"/>
        <w:numPr>
          <w:ilvl w:val="2"/>
          <w:numId w:val="1"/>
        </w:numPr>
        <w:ind w:leftChars="0"/>
        <w:jc w:val="left"/>
        <w:rPr>
          <w:sz w:val="28"/>
          <w:szCs w:val="28"/>
        </w:rPr>
      </w:pPr>
      <w:r w:rsidRPr="00EB0F73">
        <w:rPr>
          <w:rFonts w:hint="eastAsia"/>
          <w:sz w:val="28"/>
          <w:szCs w:val="28"/>
        </w:rPr>
        <w:t>心不全や呼吸不全、神経難病、重症小児など自宅で継続的に医療的サポートの必要な方々は専門の医療機関と連携して</w:t>
      </w:r>
      <w:r w:rsidR="001D1D98" w:rsidRPr="00EB0F73">
        <w:rPr>
          <w:rFonts w:hint="eastAsia"/>
          <w:sz w:val="28"/>
          <w:szCs w:val="28"/>
        </w:rPr>
        <w:t>療養を支援します。</w:t>
      </w:r>
      <w:r w:rsidRPr="00EB0F73">
        <w:rPr>
          <w:rFonts w:hint="eastAsia"/>
          <w:sz w:val="28"/>
          <w:szCs w:val="28"/>
        </w:rPr>
        <w:t>重症化した場合には入院、落ち着いた場合には自宅などと病気の状態に合わせて療養場所を選びながら治療してゆきます。</w:t>
      </w:r>
    </w:p>
    <w:p w:rsidR="00EB0F73" w:rsidRDefault="00D74C90" w:rsidP="00EA6E92">
      <w:pPr>
        <w:pStyle w:val="a3"/>
        <w:numPr>
          <w:ilvl w:val="2"/>
          <w:numId w:val="1"/>
        </w:numPr>
        <w:ind w:leftChars="0"/>
        <w:jc w:val="left"/>
        <w:rPr>
          <w:sz w:val="28"/>
          <w:szCs w:val="28"/>
        </w:rPr>
      </w:pPr>
      <w:r w:rsidRPr="00EB0F73">
        <w:rPr>
          <w:rFonts w:hint="eastAsia"/>
          <w:sz w:val="28"/>
          <w:szCs w:val="28"/>
        </w:rPr>
        <w:t>看取りの場合には患者さん、家族と医療者が</w:t>
      </w:r>
      <w:r w:rsidR="001D1D98" w:rsidRPr="00EB0F73">
        <w:rPr>
          <w:rFonts w:hint="eastAsia"/>
          <w:sz w:val="28"/>
          <w:szCs w:val="28"/>
        </w:rPr>
        <w:t>どこまで治療するかを</w:t>
      </w:r>
      <w:r w:rsidRPr="00EB0F73">
        <w:rPr>
          <w:rFonts w:hint="eastAsia"/>
          <w:sz w:val="28"/>
          <w:szCs w:val="28"/>
        </w:rPr>
        <w:t>十分に話し合い、正確な診断のもとに救命が困難であることを確認した上でご本人、家族の希望に応じた療養の場所を選定し、そこで過ごしていただくようにします。</w:t>
      </w:r>
      <w:r w:rsidR="00910E93" w:rsidRPr="00EB0F73">
        <w:rPr>
          <w:rFonts w:hint="eastAsia"/>
          <w:sz w:val="28"/>
          <w:szCs w:val="28"/>
        </w:rPr>
        <w:t>看取りの場合でも緩和</w:t>
      </w:r>
      <w:r w:rsidR="009B70D8">
        <w:rPr>
          <w:rFonts w:hint="eastAsia"/>
          <w:sz w:val="28"/>
          <w:szCs w:val="28"/>
        </w:rPr>
        <w:t>ケア</w:t>
      </w:r>
      <w:r w:rsidR="00910E93" w:rsidRPr="00EB0F73">
        <w:rPr>
          <w:rFonts w:hint="eastAsia"/>
          <w:sz w:val="28"/>
          <w:szCs w:val="28"/>
        </w:rPr>
        <w:t>は充分に最期まで行います。</w:t>
      </w:r>
      <w:r w:rsidR="00F16F70">
        <w:rPr>
          <w:rFonts w:hint="eastAsia"/>
          <w:sz w:val="28"/>
          <w:szCs w:val="28"/>
        </w:rPr>
        <w:t>療養場所の</w:t>
      </w:r>
      <w:r w:rsidRPr="00EB0F73">
        <w:rPr>
          <w:rFonts w:hint="eastAsia"/>
          <w:sz w:val="28"/>
          <w:szCs w:val="28"/>
        </w:rPr>
        <w:t>希望が途中で変わることもあり、そういったゆらぎにも患者さん</w:t>
      </w:r>
      <w:r w:rsidR="001D1D98" w:rsidRPr="00EB0F73">
        <w:rPr>
          <w:rFonts w:hint="eastAsia"/>
          <w:sz w:val="28"/>
          <w:szCs w:val="28"/>
        </w:rPr>
        <w:t>、家族が</w:t>
      </w:r>
      <w:r w:rsidRPr="00EB0F73">
        <w:rPr>
          <w:rFonts w:hint="eastAsia"/>
          <w:sz w:val="28"/>
          <w:szCs w:val="28"/>
        </w:rPr>
        <w:t>自由</w:t>
      </w:r>
      <w:r w:rsidR="001D1D98" w:rsidRPr="00EB0F73">
        <w:rPr>
          <w:rFonts w:hint="eastAsia"/>
          <w:sz w:val="28"/>
          <w:szCs w:val="28"/>
        </w:rPr>
        <w:t>に療養環境を選べるようにサポートします。</w:t>
      </w:r>
      <w:r w:rsidRPr="00EB0F73">
        <w:rPr>
          <w:rFonts w:hint="eastAsia"/>
          <w:sz w:val="28"/>
          <w:szCs w:val="28"/>
        </w:rPr>
        <w:t>がんの場合が多いですが、認知症や心不全などの場合にも自宅から旅立たれる方が増えてきています。</w:t>
      </w:r>
    </w:p>
    <w:p w:rsidR="00D74C90" w:rsidRDefault="00EB0F73" w:rsidP="004E5EA2">
      <w:pPr>
        <w:pStyle w:val="a3"/>
        <w:ind w:leftChars="0" w:left="1260"/>
        <w:jc w:val="center"/>
        <w:rPr>
          <w:sz w:val="28"/>
          <w:szCs w:val="28"/>
        </w:rPr>
      </w:pPr>
      <w:r>
        <w:rPr>
          <w:noProof/>
          <w:sz w:val="28"/>
          <w:szCs w:val="28"/>
        </w:rPr>
        <w:drawing>
          <wp:inline distT="0" distB="0" distL="0" distR="0">
            <wp:extent cx="4686434" cy="278257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蓮の花.png"/>
                    <pic:cNvPicPr/>
                  </pic:nvPicPr>
                  <pic:blipFill>
                    <a:blip r:embed="rId9">
                      <a:extLst>
                        <a:ext uri="{28A0092B-C50C-407E-A947-70E740481C1C}">
                          <a14:useLocalDpi xmlns:a14="http://schemas.microsoft.com/office/drawing/2010/main" val="0"/>
                        </a:ext>
                      </a:extLst>
                    </a:blip>
                    <a:stretch>
                      <a:fillRect/>
                    </a:stretch>
                  </pic:blipFill>
                  <pic:spPr>
                    <a:xfrm>
                      <a:off x="0" y="0"/>
                      <a:ext cx="4735385" cy="2811635"/>
                    </a:xfrm>
                    <a:prstGeom prst="rect">
                      <a:avLst/>
                    </a:prstGeom>
                  </pic:spPr>
                </pic:pic>
              </a:graphicData>
            </a:graphic>
          </wp:inline>
        </w:drawing>
      </w:r>
    </w:p>
    <w:p w:rsidR="00B66636" w:rsidRPr="00EB0F73" w:rsidRDefault="00B66636" w:rsidP="00B66636">
      <w:pPr>
        <w:pStyle w:val="a3"/>
        <w:numPr>
          <w:ilvl w:val="1"/>
          <w:numId w:val="1"/>
        </w:numPr>
        <w:ind w:leftChars="0"/>
        <w:jc w:val="left"/>
        <w:rPr>
          <w:sz w:val="28"/>
          <w:szCs w:val="28"/>
        </w:rPr>
      </w:pPr>
      <w:r w:rsidRPr="00EB0F73">
        <w:rPr>
          <w:rFonts w:hint="eastAsia"/>
          <w:sz w:val="28"/>
          <w:szCs w:val="28"/>
        </w:rPr>
        <w:lastRenderedPageBreak/>
        <w:t>在宅で治療をするための様々な機器</w:t>
      </w:r>
    </w:p>
    <w:p w:rsidR="00B66636" w:rsidRPr="00EB0F73" w:rsidRDefault="00B66636" w:rsidP="00B66636">
      <w:pPr>
        <w:pStyle w:val="a3"/>
        <w:numPr>
          <w:ilvl w:val="2"/>
          <w:numId w:val="1"/>
        </w:numPr>
        <w:ind w:leftChars="0"/>
        <w:jc w:val="left"/>
        <w:rPr>
          <w:sz w:val="28"/>
          <w:szCs w:val="28"/>
        </w:rPr>
      </w:pPr>
      <w:r w:rsidRPr="00EB0F73">
        <w:rPr>
          <w:rFonts w:hint="eastAsia"/>
          <w:sz w:val="28"/>
          <w:szCs w:val="28"/>
        </w:rPr>
        <w:t>自宅や老人介護施設でも</w:t>
      </w:r>
      <w:r w:rsidR="004E5EA2">
        <w:rPr>
          <w:rFonts w:hint="eastAsia"/>
          <w:sz w:val="28"/>
          <w:szCs w:val="28"/>
        </w:rPr>
        <w:t>いろいろ</w:t>
      </w:r>
      <w:r w:rsidR="00F44C78">
        <w:rPr>
          <w:rFonts w:hint="eastAsia"/>
          <w:sz w:val="28"/>
          <w:szCs w:val="28"/>
        </w:rPr>
        <w:t>な</w:t>
      </w:r>
      <w:r w:rsidRPr="00EB0F73">
        <w:rPr>
          <w:rFonts w:hint="eastAsia"/>
          <w:sz w:val="28"/>
          <w:szCs w:val="28"/>
        </w:rPr>
        <w:t>治療</w:t>
      </w:r>
      <w:r w:rsidR="004E5EA2">
        <w:rPr>
          <w:rFonts w:hint="eastAsia"/>
          <w:sz w:val="28"/>
          <w:szCs w:val="28"/>
        </w:rPr>
        <w:t>を</w:t>
      </w:r>
      <w:r w:rsidRPr="00EB0F73">
        <w:rPr>
          <w:rFonts w:hint="eastAsia"/>
          <w:sz w:val="28"/>
          <w:szCs w:val="28"/>
        </w:rPr>
        <w:t>提供できます。診察や薬の内服、外用は</w:t>
      </w:r>
      <w:r w:rsidR="004E5EA2">
        <w:rPr>
          <w:rFonts w:hint="eastAsia"/>
          <w:sz w:val="28"/>
          <w:szCs w:val="28"/>
        </w:rPr>
        <w:t>もちろん</w:t>
      </w:r>
      <w:r w:rsidRPr="00EB0F73">
        <w:rPr>
          <w:rFonts w:hint="eastAsia"/>
          <w:sz w:val="28"/>
          <w:szCs w:val="28"/>
        </w:rPr>
        <w:t>、点滴、持続皮下注射、酸素投与</w:t>
      </w:r>
      <w:r w:rsidR="003462B0" w:rsidRPr="00EB0F73">
        <w:rPr>
          <w:rFonts w:hint="eastAsia"/>
          <w:sz w:val="28"/>
          <w:szCs w:val="28"/>
        </w:rPr>
        <w:t>などの治療や、採血、酸素飽和度測定、血圧測定など</w:t>
      </w:r>
      <w:r w:rsidR="004E5EA2">
        <w:rPr>
          <w:rFonts w:hint="eastAsia"/>
          <w:sz w:val="28"/>
          <w:szCs w:val="28"/>
        </w:rPr>
        <w:t>の検査</w:t>
      </w:r>
      <w:r w:rsidR="003462B0" w:rsidRPr="00EB0F73">
        <w:rPr>
          <w:rFonts w:hint="eastAsia"/>
          <w:sz w:val="28"/>
          <w:szCs w:val="28"/>
        </w:rPr>
        <w:t>は在宅でも容易に行うことができます。必要な</w:t>
      </w:r>
      <w:r w:rsidR="00F44C78">
        <w:rPr>
          <w:rFonts w:hint="eastAsia"/>
          <w:sz w:val="28"/>
          <w:szCs w:val="28"/>
        </w:rPr>
        <w:t>人</w:t>
      </w:r>
      <w:r w:rsidR="004E5EA2">
        <w:rPr>
          <w:rFonts w:hint="eastAsia"/>
          <w:sz w:val="28"/>
          <w:szCs w:val="28"/>
        </w:rPr>
        <w:t>や</w:t>
      </w:r>
      <w:r w:rsidR="00F44C78">
        <w:rPr>
          <w:rFonts w:hint="eastAsia"/>
          <w:sz w:val="28"/>
          <w:szCs w:val="28"/>
        </w:rPr>
        <w:t>物</w:t>
      </w:r>
      <w:r w:rsidR="003462B0" w:rsidRPr="00EB0F73">
        <w:rPr>
          <w:rFonts w:hint="eastAsia"/>
          <w:sz w:val="28"/>
          <w:szCs w:val="28"/>
        </w:rPr>
        <w:t>がそろえば輸血、胸腔穿刺、腹腔穿刺</w:t>
      </w:r>
      <w:r w:rsidR="00910E93" w:rsidRPr="00EB0F73">
        <w:rPr>
          <w:rFonts w:hint="eastAsia"/>
          <w:sz w:val="28"/>
          <w:szCs w:val="28"/>
        </w:rPr>
        <w:t>、人工呼吸</w:t>
      </w:r>
      <w:r w:rsidR="004E5EA2">
        <w:rPr>
          <w:rFonts w:hint="eastAsia"/>
          <w:sz w:val="28"/>
          <w:szCs w:val="28"/>
        </w:rPr>
        <w:t>などの治療</w:t>
      </w:r>
      <w:r w:rsidR="003462B0" w:rsidRPr="00EB0F73">
        <w:rPr>
          <w:rFonts w:hint="eastAsia"/>
          <w:sz w:val="28"/>
          <w:szCs w:val="28"/>
        </w:rPr>
        <w:t>やエコー、心電図</w:t>
      </w:r>
      <w:r w:rsidR="004E5EA2">
        <w:rPr>
          <w:rFonts w:hint="eastAsia"/>
          <w:sz w:val="28"/>
          <w:szCs w:val="28"/>
        </w:rPr>
        <w:t>、</w:t>
      </w:r>
      <w:r w:rsidRPr="00EB0F73">
        <w:rPr>
          <w:rFonts w:hint="eastAsia"/>
          <w:sz w:val="28"/>
          <w:szCs w:val="28"/>
        </w:rPr>
        <w:t>X</w:t>
      </w:r>
      <w:r w:rsidRPr="00EB0F73">
        <w:rPr>
          <w:rFonts w:hint="eastAsia"/>
          <w:sz w:val="28"/>
          <w:szCs w:val="28"/>
        </w:rPr>
        <w:t>線</w:t>
      </w:r>
      <w:r w:rsidR="003462B0" w:rsidRPr="00EB0F73">
        <w:rPr>
          <w:rFonts w:hint="eastAsia"/>
          <w:sz w:val="28"/>
          <w:szCs w:val="28"/>
        </w:rPr>
        <w:t>撮影、内視鏡などの検査も行うことができます。</w:t>
      </w:r>
    </w:p>
    <w:p w:rsidR="004E5EA2" w:rsidRDefault="00910E93" w:rsidP="004E5EA2">
      <w:pPr>
        <w:pStyle w:val="a3"/>
        <w:numPr>
          <w:ilvl w:val="2"/>
          <w:numId w:val="1"/>
        </w:numPr>
        <w:ind w:leftChars="0"/>
        <w:jc w:val="left"/>
        <w:rPr>
          <w:sz w:val="28"/>
          <w:szCs w:val="28"/>
        </w:rPr>
      </w:pPr>
      <w:r w:rsidRPr="00EB0F73">
        <w:rPr>
          <w:rFonts w:hint="eastAsia"/>
          <w:sz w:val="28"/>
          <w:szCs w:val="28"/>
        </w:rPr>
        <w:t>酸素吸入や人工呼吸、持続皮下注射などの治療行為にはそれぞれ酸素濃縮器、人工呼吸器、持続注射用ポンプが必要ですが、これらの医療機器をレンタルする会社や仕組みがあり、そういった機器を患者さんの状態に応じてすぐに手に入れることができるようになってきています。もちろん佐賀でもそういった準備はすぐできるようになっています。</w:t>
      </w:r>
    </w:p>
    <w:p w:rsidR="004E5EA2" w:rsidRPr="004E5EA2" w:rsidRDefault="004E5EA2" w:rsidP="004E5EA2">
      <w:pPr>
        <w:ind w:left="840"/>
        <w:jc w:val="left"/>
        <w:rPr>
          <w:sz w:val="24"/>
          <w:szCs w:val="28"/>
        </w:rPr>
      </w:pPr>
      <w:r w:rsidRPr="004E5EA2">
        <w:rPr>
          <w:rFonts w:hint="eastAsia"/>
          <w:sz w:val="24"/>
          <w:szCs w:val="28"/>
        </w:rPr>
        <w:t>左上：酸素濃縮器　右上：介護ベッド　左下：人工呼吸器　右下：持続皮下注射ポンプ</w:t>
      </w:r>
    </w:p>
    <w:p w:rsidR="00B66636" w:rsidRDefault="00EB0F73" w:rsidP="004E5EA2">
      <w:pPr>
        <w:ind w:left="840"/>
        <w:jc w:val="center"/>
        <w:rPr>
          <w:sz w:val="28"/>
          <w:szCs w:val="28"/>
        </w:rPr>
      </w:pPr>
      <w:r>
        <w:rPr>
          <w:noProof/>
        </w:rPr>
        <w:drawing>
          <wp:inline distT="0" distB="0" distL="0" distR="0">
            <wp:extent cx="1841863" cy="197267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05-22 12.54.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8503" cy="1990500"/>
                    </a:xfrm>
                    <a:prstGeom prst="rect">
                      <a:avLst/>
                    </a:prstGeom>
                  </pic:spPr>
                </pic:pic>
              </a:graphicData>
            </a:graphic>
          </wp:inline>
        </w:drawing>
      </w:r>
      <w:r>
        <w:rPr>
          <w:noProof/>
        </w:rPr>
        <w:drawing>
          <wp:inline distT="0" distB="0" distL="0" distR="0">
            <wp:extent cx="3014435" cy="1545812"/>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8-05-22 12.54.4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5357" cy="1551413"/>
                    </a:xfrm>
                    <a:prstGeom prst="rect">
                      <a:avLst/>
                    </a:prstGeom>
                  </pic:spPr>
                </pic:pic>
              </a:graphicData>
            </a:graphic>
          </wp:inline>
        </w:drawing>
      </w:r>
      <w:r>
        <w:rPr>
          <w:noProof/>
        </w:rPr>
        <w:drawing>
          <wp:inline distT="0" distB="0" distL="0" distR="0">
            <wp:extent cx="1867989" cy="197579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8-05-22 12.57.4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7231" cy="1996143"/>
                    </a:xfrm>
                    <a:prstGeom prst="rect">
                      <a:avLst/>
                    </a:prstGeom>
                  </pic:spPr>
                </pic:pic>
              </a:graphicData>
            </a:graphic>
          </wp:inline>
        </w:drawing>
      </w:r>
      <w:r>
        <w:rPr>
          <w:noProof/>
        </w:rPr>
        <w:drawing>
          <wp:inline distT="0" distB="0" distL="0" distR="0">
            <wp:extent cx="2638697" cy="1862610"/>
            <wp:effectExtent l="0" t="0" r="317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05-22 12.58.5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1276" cy="1878548"/>
                    </a:xfrm>
                    <a:prstGeom prst="rect">
                      <a:avLst/>
                    </a:prstGeom>
                  </pic:spPr>
                </pic:pic>
              </a:graphicData>
            </a:graphic>
          </wp:inline>
        </w:drawing>
      </w:r>
    </w:p>
    <w:p w:rsidR="00993EE7" w:rsidRPr="00EB0F73" w:rsidRDefault="00993EE7" w:rsidP="00460CEF">
      <w:pPr>
        <w:pStyle w:val="a3"/>
        <w:numPr>
          <w:ilvl w:val="0"/>
          <w:numId w:val="1"/>
        </w:numPr>
        <w:ind w:leftChars="0"/>
        <w:jc w:val="left"/>
        <w:rPr>
          <w:sz w:val="28"/>
          <w:szCs w:val="28"/>
        </w:rPr>
      </w:pPr>
      <w:r w:rsidRPr="00EB0F73">
        <w:rPr>
          <w:rFonts w:hint="eastAsia"/>
          <w:sz w:val="28"/>
          <w:szCs w:val="28"/>
        </w:rPr>
        <w:lastRenderedPageBreak/>
        <w:t>いま、なぜ在宅医療か</w:t>
      </w:r>
    </w:p>
    <w:p w:rsidR="002756C3" w:rsidRPr="00EB0F73" w:rsidRDefault="002756C3" w:rsidP="00460CEF">
      <w:pPr>
        <w:pStyle w:val="a3"/>
        <w:numPr>
          <w:ilvl w:val="1"/>
          <w:numId w:val="1"/>
        </w:numPr>
        <w:ind w:leftChars="0"/>
        <w:jc w:val="left"/>
        <w:rPr>
          <w:sz w:val="28"/>
          <w:szCs w:val="28"/>
        </w:rPr>
      </w:pPr>
      <w:r w:rsidRPr="00EB0F73">
        <w:rPr>
          <w:rFonts w:hint="eastAsia"/>
          <w:sz w:val="28"/>
          <w:szCs w:val="28"/>
        </w:rPr>
        <w:t>高齢化</w:t>
      </w:r>
    </w:p>
    <w:p w:rsidR="002756C3" w:rsidRPr="00EB0F73" w:rsidRDefault="00837826" w:rsidP="00460CEF">
      <w:pPr>
        <w:pStyle w:val="a3"/>
        <w:numPr>
          <w:ilvl w:val="2"/>
          <w:numId w:val="1"/>
        </w:numPr>
        <w:ind w:leftChars="0"/>
        <w:jc w:val="left"/>
        <w:rPr>
          <w:sz w:val="28"/>
          <w:szCs w:val="28"/>
        </w:rPr>
      </w:pPr>
      <w:r w:rsidRPr="00EB0F73">
        <w:rPr>
          <w:rFonts w:hint="eastAsia"/>
          <w:sz w:val="28"/>
          <w:szCs w:val="28"/>
        </w:rPr>
        <w:t>1947</w:t>
      </w:r>
      <w:r w:rsidRPr="00EB0F73">
        <w:rPr>
          <w:rFonts w:hint="eastAsia"/>
          <w:sz w:val="28"/>
          <w:szCs w:val="28"/>
        </w:rPr>
        <w:t>年の統計では平均寿命は男性</w:t>
      </w:r>
      <w:r w:rsidR="008F2B3D" w:rsidRPr="00EB0F73">
        <w:rPr>
          <w:rFonts w:hint="eastAsia"/>
          <w:sz w:val="28"/>
          <w:szCs w:val="28"/>
        </w:rPr>
        <w:t>50.06</w:t>
      </w:r>
      <w:r w:rsidRPr="00EB0F73">
        <w:rPr>
          <w:rFonts w:hint="eastAsia"/>
          <w:sz w:val="28"/>
          <w:szCs w:val="28"/>
        </w:rPr>
        <w:t>歳、女性</w:t>
      </w:r>
      <w:r w:rsidR="008F2B3D" w:rsidRPr="00EB0F73">
        <w:rPr>
          <w:rFonts w:hint="eastAsia"/>
          <w:sz w:val="28"/>
          <w:szCs w:val="28"/>
        </w:rPr>
        <w:t>53.96</w:t>
      </w:r>
      <w:r w:rsidRPr="00EB0F73">
        <w:rPr>
          <w:rFonts w:hint="eastAsia"/>
          <w:sz w:val="28"/>
          <w:szCs w:val="28"/>
        </w:rPr>
        <w:t>歳でした。</w:t>
      </w:r>
      <w:r w:rsidR="008F2B3D" w:rsidRPr="00EB0F73">
        <w:rPr>
          <w:rFonts w:hint="eastAsia"/>
          <w:sz w:val="28"/>
          <w:szCs w:val="28"/>
        </w:rPr>
        <w:t>急激に平均寿命が伸び、</w:t>
      </w:r>
      <w:r w:rsidR="00460CEF" w:rsidRPr="00EB0F73">
        <w:rPr>
          <w:rFonts w:hint="eastAsia"/>
          <w:sz w:val="28"/>
          <w:szCs w:val="28"/>
        </w:rPr>
        <w:t>2017</w:t>
      </w:r>
      <w:r w:rsidR="00460CEF" w:rsidRPr="00EB0F73">
        <w:rPr>
          <w:rFonts w:hint="eastAsia"/>
          <w:sz w:val="28"/>
          <w:szCs w:val="28"/>
        </w:rPr>
        <w:t>年</w:t>
      </w:r>
      <w:r w:rsidR="008F2B3D" w:rsidRPr="00EB0F73">
        <w:rPr>
          <w:rFonts w:hint="eastAsia"/>
          <w:sz w:val="28"/>
          <w:szCs w:val="28"/>
        </w:rPr>
        <w:t>は男性</w:t>
      </w:r>
      <w:r w:rsidR="008F2B3D" w:rsidRPr="00EB0F73">
        <w:rPr>
          <w:rFonts w:hint="eastAsia"/>
          <w:sz w:val="28"/>
          <w:szCs w:val="28"/>
        </w:rPr>
        <w:t>80.98</w:t>
      </w:r>
      <w:r w:rsidR="008F2B3D" w:rsidRPr="00EB0F73">
        <w:rPr>
          <w:rFonts w:hint="eastAsia"/>
          <w:sz w:val="28"/>
          <w:szCs w:val="28"/>
        </w:rPr>
        <w:t>歳、女性</w:t>
      </w:r>
      <w:r w:rsidR="008F2B3D" w:rsidRPr="00EB0F73">
        <w:rPr>
          <w:rFonts w:hint="eastAsia"/>
          <w:sz w:val="28"/>
          <w:szCs w:val="28"/>
        </w:rPr>
        <w:t>87.14</w:t>
      </w:r>
      <w:r w:rsidR="008F2B3D" w:rsidRPr="00EB0F73">
        <w:rPr>
          <w:rFonts w:hint="eastAsia"/>
          <w:sz w:val="28"/>
          <w:szCs w:val="28"/>
        </w:rPr>
        <w:t>歳</w:t>
      </w:r>
      <w:r w:rsidR="00924DAC">
        <w:rPr>
          <w:rFonts w:hint="eastAsia"/>
          <w:sz w:val="28"/>
          <w:szCs w:val="28"/>
        </w:rPr>
        <w:t>です。</w:t>
      </w:r>
      <w:r w:rsidR="008F2B3D" w:rsidRPr="00EB0F73">
        <w:rPr>
          <w:rFonts w:hint="eastAsia"/>
          <w:noProof/>
          <w:sz w:val="28"/>
          <w:szCs w:val="28"/>
        </w:rPr>
        <w:drawing>
          <wp:inline distT="0" distB="0" distL="0" distR="0">
            <wp:extent cx="3759200" cy="2256582"/>
            <wp:effectExtent l="0" t="0" r="0" b="4445"/>
            <wp:docPr id="1" name="図 1" descr="C:\Users\矢ヶ部\Desktop\日本人の平均寿命厚生労働省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矢ヶ部\Desktop\日本人の平均寿命厚生労働省20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5862" cy="2302601"/>
                    </a:xfrm>
                    <a:prstGeom prst="rect">
                      <a:avLst/>
                    </a:prstGeom>
                    <a:noFill/>
                    <a:ln>
                      <a:noFill/>
                    </a:ln>
                  </pic:spPr>
                </pic:pic>
              </a:graphicData>
            </a:graphic>
          </wp:inline>
        </w:drawing>
      </w:r>
    </w:p>
    <w:p w:rsidR="00460CEF" w:rsidRPr="00EB0F73" w:rsidRDefault="00460CEF" w:rsidP="00460CEF">
      <w:pPr>
        <w:pStyle w:val="a3"/>
        <w:numPr>
          <w:ilvl w:val="2"/>
          <w:numId w:val="1"/>
        </w:numPr>
        <w:ind w:leftChars="0"/>
        <w:jc w:val="left"/>
        <w:rPr>
          <w:sz w:val="28"/>
          <w:szCs w:val="28"/>
        </w:rPr>
      </w:pPr>
      <w:r w:rsidRPr="00EB0F73">
        <w:rPr>
          <w:rFonts w:hint="eastAsia"/>
          <w:sz w:val="28"/>
          <w:szCs w:val="28"/>
        </w:rPr>
        <w:t>高齢化に伴い認知症やフレイルなど衰えによる生活困難が増えてきます。</w:t>
      </w:r>
      <w:r w:rsidR="00F44C78">
        <w:rPr>
          <w:rFonts w:hint="eastAsia"/>
          <w:sz w:val="28"/>
          <w:szCs w:val="28"/>
        </w:rPr>
        <w:t>単独の外来</w:t>
      </w:r>
      <w:r w:rsidRPr="00EB0F73">
        <w:rPr>
          <w:rFonts w:hint="eastAsia"/>
          <w:sz w:val="28"/>
          <w:szCs w:val="28"/>
        </w:rPr>
        <w:t>受診</w:t>
      </w:r>
      <w:r w:rsidR="00F44C78">
        <w:rPr>
          <w:rFonts w:hint="eastAsia"/>
          <w:sz w:val="28"/>
          <w:szCs w:val="28"/>
        </w:rPr>
        <w:t>が困難で</w:t>
      </w:r>
      <w:r w:rsidRPr="00EB0F73">
        <w:rPr>
          <w:rFonts w:hint="eastAsia"/>
          <w:sz w:val="28"/>
          <w:szCs w:val="28"/>
        </w:rPr>
        <w:t>家族の付き添いが必要</w:t>
      </w:r>
      <w:r w:rsidR="00F44C78">
        <w:rPr>
          <w:rFonts w:hint="eastAsia"/>
          <w:sz w:val="28"/>
          <w:szCs w:val="28"/>
        </w:rPr>
        <w:t>になる方も多い</w:t>
      </w:r>
      <w:r w:rsidRPr="00EB0F73">
        <w:rPr>
          <w:rFonts w:hint="eastAsia"/>
          <w:sz w:val="28"/>
          <w:szCs w:val="28"/>
        </w:rPr>
        <w:t>です。</w:t>
      </w:r>
    </w:p>
    <w:p w:rsidR="00460CEF" w:rsidRPr="00EB0F73" w:rsidRDefault="00460CEF" w:rsidP="00460CEF">
      <w:pPr>
        <w:pStyle w:val="a3"/>
        <w:numPr>
          <w:ilvl w:val="1"/>
          <w:numId w:val="1"/>
        </w:numPr>
        <w:ind w:leftChars="0"/>
        <w:jc w:val="left"/>
        <w:rPr>
          <w:sz w:val="28"/>
          <w:szCs w:val="28"/>
        </w:rPr>
      </w:pPr>
      <w:r w:rsidRPr="00EB0F73">
        <w:rPr>
          <w:rFonts w:hint="eastAsia"/>
          <w:sz w:val="28"/>
          <w:szCs w:val="28"/>
        </w:rPr>
        <w:t>疾病構造の変化</w:t>
      </w:r>
    </w:p>
    <w:p w:rsidR="002804B2" w:rsidRPr="00EB0F73" w:rsidRDefault="008F2B3D" w:rsidP="00460CEF">
      <w:pPr>
        <w:pStyle w:val="a3"/>
        <w:numPr>
          <w:ilvl w:val="2"/>
          <w:numId w:val="1"/>
        </w:numPr>
        <w:ind w:leftChars="0"/>
        <w:jc w:val="left"/>
        <w:rPr>
          <w:sz w:val="28"/>
          <w:szCs w:val="28"/>
        </w:rPr>
      </w:pPr>
      <w:r w:rsidRPr="00EB0F73">
        <w:rPr>
          <w:rFonts w:hint="eastAsia"/>
          <w:sz w:val="28"/>
          <w:szCs w:val="28"/>
        </w:rPr>
        <w:t>1947</w:t>
      </w:r>
      <w:r w:rsidRPr="00EB0F73">
        <w:rPr>
          <w:rFonts w:hint="eastAsia"/>
          <w:sz w:val="28"/>
          <w:szCs w:val="28"/>
        </w:rPr>
        <w:t>年</w:t>
      </w:r>
      <w:r w:rsidR="00924DAC">
        <w:rPr>
          <w:rFonts w:hint="eastAsia"/>
          <w:sz w:val="28"/>
          <w:szCs w:val="28"/>
        </w:rPr>
        <w:t>の</w:t>
      </w:r>
      <w:r w:rsidRPr="00EB0F73">
        <w:rPr>
          <w:rFonts w:hint="eastAsia"/>
          <w:sz w:val="28"/>
          <w:szCs w:val="28"/>
        </w:rPr>
        <w:t>死因は</w:t>
      </w:r>
      <w:r w:rsidRPr="00EB0F73">
        <w:rPr>
          <w:rFonts w:hint="eastAsia"/>
          <w:sz w:val="28"/>
          <w:szCs w:val="28"/>
        </w:rPr>
        <w:t>1</w:t>
      </w:r>
      <w:r w:rsidRPr="00EB0F73">
        <w:rPr>
          <w:rFonts w:hint="eastAsia"/>
          <w:sz w:val="28"/>
          <w:szCs w:val="28"/>
        </w:rPr>
        <w:t>位結核、</w:t>
      </w:r>
      <w:r w:rsidRPr="00EB0F73">
        <w:rPr>
          <w:rFonts w:hint="eastAsia"/>
          <w:sz w:val="28"/>
          <w:szCs w:val="28"/>
        </w:rPr>
        <w:t>2</w:t>
      </w:r>
      <w:r w:rsidRPr="00EB0F73">
        <w:rPr>
          <w:rFonts w:hint="eastAsia"/>
          <w:sz w:val="28"/>
          <w:szCs w:val="28"/>
        </w:rPr>
        <w:t>位肺炎、</w:t>
      </w:r>
      <w:r w:rsidRPr="00EB0F73">
        <w:rPr>
          <w:rFonts w:hint="eastAsia"/>
          <w:sz w:val="28"/>
          <w:szCs w:val="28"/>
        </w:rPr>
        <w:t>3</w:t>
      </w:r>
      <w:r w:rsidRPr="00EB0F73">
        <w:rPr>
          <w:rFonts w:hint="eastAsia"/>
          <w:sz w:val="28"/>
          <w:szCs w:val="28"/>
        </w:rPr>
        <w:t>位脳卒中、</w:t>
      </w:r>
      <w:r w:rsidRPr="00EB0F73">
        <w:rPr>
          <w:rFonts w:hint="eastAsia"/>
          <w:sz w:val="28"/>
          <w:szCs w:val="28"/>
        </w:rPr>
        <w:t>1961</w:t>
      </w:r>
      <w:r w:rsidRPr="00EB0F73">
        <w:rPr>
          <w:rFonts w:hint="eastAsia"/>
          <w:sz w:val="28"/>
          <w:szCs w:val="28"/>
        </w:rPr>
        <w:t>年</w:t>
      </w:r>
      <w:r w:rsidR="00924DAC">
        <w:rPr>
          <w:rFonts w:hint="eastAsia"/>
          <w:sz w:val="28"/>
          <w:szCs w:val="28"/>
        </w:rPr>
        <w:t>の</w:t>
      </w:r>
      <w:r w:rsidRPr="00EB0F73">
        <w:rPr>
          <w:rFonts w:hint="eastAsia"/>
          <w:sz w:val="28"/>
          <w:szCs w:val="28"/>
        </w:rPr>
        <w:t>死因は</w:t>
      </w:r>
      <w:r w:rsidRPr="00EB0F73">
        <w:rPr>
          <w:rFonts w:hint="eastAsia"/>
          <w:sz w:val="28"/>
          <w:szCs w:val="28"/>
        </w:rPr>
        <w:t>1</w:t>
      </w:r>
      <w:r w:rsidRPr="00EB0F73">
        <w:rPr>
          <w:rFonts w:hint="eastAsia"/>
          <w:sz w:val="28"/>
          <w:szCs w:val="28"/>
        </w:rPr>
        <w:t>位脳卒中、</w:t>
      </w:r>
      <w:r w:rsidRPr="00EB0F73">
        <w:rPr>
          <w:rFonts w:hint="eastAsia"/>
          <w:sz w:val="28"/>
          <w:szCs w:val="28"/>
        </w:rPr>
        <w:t>2</w:t>
      </w:r>
      <w:r w:rsidRPr="00EB0F73">
        <w:rPr>
          <w:rFonts w:hint="eastAsia"/>
          <w:sz w:val="28"/>
          <w:szCs w:val="28"/>
        </w:rPr>
        <w:t>位がん、</w:t>
      </w:r>
      <w:r w:rsidRPr="00EB0F73">
        <w:rPr>
          <w:rFonts w:hint="eastAsia"/>
          <w:sz w:val="28"/>
          <w:szCs w:val="28"/>
        </w:rPr>
        <w:t>3</w:t>
      </w:r>
      <w:r w:rsidRPr="00EB0F73">
        <w:rPr>
          <w:rFonts w:hint="eastAsia"/>
          <w:sz w:val="28"/>
          <w:szCs w:val="28"/>
        </w:rPr>
        <w:t>位心臓病でした。現在</w:t>
      </w:r>
      <w:r w:rsidR="00924DAC">
        <w:rPr>
          <w:rFonts w:hint="eastAsia"/>
          <w:sz w:val="28"/>
          <w:szCs w:val="28"/>
        </w:rPr>
        <w:t>の</w:t>
      </w:r>
      <w:r w:rsidRPr="00EB0F73">
        <w:rPr>
          <w:rFonts w:hint="eastAsia"/>
          <w:sz w:val="28"/>
          <w:szCs w:val="28"/>
        </w:rPr>
        <w:t>死因は</w:t>
      </w:r>
      <w:r w:rsidRPr="00EB0F73">
        <w:rPr>
          <w:rFonts w:hint="eastAsia"/>
          <w:sz w:val="28"/>
          <w:szCs w:val="28"/>
        </w:rPr>
        <w:t>1</w:t>
      </w:r>
      <w:r w:rsidRPr="00EB0F73">
        <w:rPr>
          <w:rFonts w:hint="eastAsia"/>
          <w:sz w:val="28"/>
          <w:szCs w:val="28"/>
        </w:rPr>
        <w:t>位がん、</w:t>
      </w:r>
      <w:r w:rsidRPr="00EB0F73">
        <w:rPr>
          <w:rFonts w:hint="eastAsia"/>
          <w:sz w:val="28"/>
          <w:szCs w:val="28"/>
        </w:rPr>
        <w:t>2</w:t>
      </w:r>
      <w:r w:rsidRPr="00EB0F73">
        <w:rPr>
          <w:rFonts w:hint="eastAsia"/>
          <w:sz w:val="28"/>
          <w:szCs w:val="28"/>
        </w:rPr>
        <w:t>位心臓病、</w:t>
      </w:r>
      <w:r w:rsidRPr="00EB0F73">
        <w:rPr>
          <w:rFonts w:hint="eastAsia"/>
          <w:sz w:val="28"/>
          <w:szCs w:val="28"/>
        </w:rPr>
        <w:t>3</w:t>
      </w:r>
      <w:r w:rsidR="00924DAC">
        <w:rPr>
          <w:rFonts w:hint="eastAsia"/>
          <w:sz w:val="28"/>
          <w:szCs w:val="28"/>
        </w:rPr>
        <w:t>位脳卒中です</w:t>
      </w:r>
      <w:r w:rsidRPr="00EB0F73">
        <w:rPr>
          <w:rFonts w:hint="eastAsia"/>
          <w:sz w:val="28"/>
          <w:szCs w:val="28"/>
        </w:rPr>
        <w:t>。</w:t>
      </w:r>
      <w:r w:rsidR="00F44C78">
        <w:rPr>
          <w:rFonts w:hint="eastAsia"/>
          <w:sz w:val="28"/>
          <w:szCs w:val="28"/>
        </w:rPr>
        <w:t>時代とともに病気の種類も</w:t>
      </w:r>
      <w:r w:rsidRPr="00EB0F73">
        <w:rPr>
          <w:rFonts w:hint="eastAsia"/>
          <w:sz w:val="28"/>
          <w:szCs w:val="28"/>
        </w:rPr>
        <w:t>変化してきて</w:t>
      </w:r>
      <w:r w:rsidR="00924DAC">
        <w:rPr>
          <w:rFonts w:hint="eastAsia"/>
          <w:sz w:val="28"/>
          <w:szCs w:val="28"/>
        </w:rPr>
        <w:t>い</w:t>
      </w:r>
      <w:r w:rsidR="006D2327" w:rsidRPr="00EB0F73">
        <w:rPr>
          <w:rFonts w:hint="eastAsia"/>
          <w:sz w:val="28"/>
          <w:szCs w:val="28"/>
        </w:rPr>
        <w:t>ます。</w:t>
      </w:r>
    </w:p>
    <w:p w:rsidR="006D2327" w:rsidRPr="00EB0F73" w:rsidRDefault="006D2327" w:rsidP="002804B2">
      <w:pPr>
        <w:pStyle w:val="a3"/>
        <w:ind w:leftChars="0" w:left="1260"/>
        <w:jc w:val="left"/>
        <w:rPr>
          <w:sz w:val="28"/>
          <w:szCs w:val="28"/>
        </w:rPr>
      </w:pPr>
      <w:r w:rsidRPr="00EB0F73">
        <w:rPr>
          <w:rFonts w:hint="eastAsia"/>
          <w:noProof/>
          <w:sz w:val="28"/>
          <w:szCs w:val="28"/>
        </w:rPr>
        <w:drawing>
          <wp:inline distT="0" distB="0" distL="0" distR="0" wp14:anchorId="3D701FB6" wp14:editId="117D5912">
            <wp:extent cx="3782191" cy="2501900"/>
            <wp:effectExtent l="0" t="0" r="2540" b="0"/>
            <wp:docPr id="2" name="図 2" descr="C:\Users\矢ヶ部\Desktop\死因で見た死亡率の推移2011厚生労働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矢ヶ部\Desktop\死因で見た死亡率の推移2011厚生労働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9262" cy="2579342"/>
                    </a:xfrm>
                    <a:prstGeom prst="rect">
                      <a:avLst/>
                    </a:prstGeom>
                    <a:noFill/>
                    <a:ln>
                      <a:noFill/>
                    </a:ln>
                  </pic:spPr>
                </pic:pic>
              </a:graphicData>
            </a:graphic>
          </wp:inline>
        </w:drawing>
      </w:r>
    </w:p>
    <w:p w:rsidR="002804B2" w:rsidRPr="00F44C78" w:rsidRDefault="00460CEF" w:rsidP="002804B2">
      <w:pPr>
        <w:pStyle w:val="a3"/>
        <w:numPr>
          <w:ilvl w:val="2"/>
          <w:numId w:val="1"/>
        </w:numPr>
        <w:ind w:leftChars="0"/>
        <w:jc w:val="left"/>
        <w:rPr>
          <w:sz w:val="28"/>
          <w:szCs w:val="28"/>
        </w:rPr>
      </w:pPr>
      <w:r w:rsidRPr="00F44C78">
        <w:rPr>
          <w:rFonts w:hint="eastAsia"/>
          <w:sz w:val="28"/>
          <w:szCs w:val="28"/>
        </w:rPr>
        <w:lastRenderedPageBreak/>
        <w:t>昔は救命が困難だった疾患でも</w:t>
      </w:r>
      <w:r w:rsidR="00F44C78" w:rsidRPr="00F44C78">
        <w:rPr>
          <w:rFonts w:hint="eastAsia"/>
          <w:sz w:val="28"/>
          <w:szCs w:val="28"/>
        </w:rPr>
        <w:t>医療の進歩で</w:t>
      </w:r>
      <w:r w:rsidRPr="00F44C78">
        <w:rPr>
          <w:rFonts w:hint="eastAsia"/>
          <w:sz w:val="28"/>
          <w:szCs w:val="28"/>
        </w:rPr>
        <w:t>病気をコントロールできるようになり、</w:t>
      </w:r>
      <w:r w:rsidR="00C07BA0" w:rsidRPr="00F44C78">
        <w:rPr>
          <w:rFonts w:hint="eastAsia"/>
          <w:sz w:val="28"/>
          <w:szCs w:val="28"/>
        </w:rPr>
        <w:t>病を抱えながら長く生きるということが増えてきました。例えば脳梗塞や心不全など</w:t>
      </w:r>
      <w:r w:rsidRPr="00F44C78">
        <w:rPr>
          <w:rFonts w:hint="eastAsia"/>
          <w:sz w:val="28"/>
          <w:szCs w:val="28"/>
        </w:rPr>
        <w:t>、昔は</w:t>
      </w:r>
      <w:r w:rsidR="00C07BA0" w:rsidRPr="00F44C78">
        <w:rPr>
          <w:rFonts w:hint="eastAsia"/>
          <w:sz w:val="28"/>
          <w:szCs w:val="28"/>
        </w:rPr>
        <w:t>亡くなっていたような</w:t>
      </w:r>
      <w:r w:rsidR="009A1373" w:rsidRPr="00F44C78">
        <w:rPr>
          <w:rFonts w:hint="eastAsia"/>
          <w:sz w:val="28"/>
          <w:szCs w:val="28"/>
        </w:rPr>
        <w:t>例</w:t>
      </w:r>
      <w:r w:rsidR="00C07BA0" w:rsidRPr="00F44C78">
        <w:rPr>
          <w:rFonts w:hint="eastAsia"/>
          <w:sz w:val="28"/>
          <w:szCs w:val="28"/>
        </w:rPr>
        <w:t>でも、現在では救命してリハビリ</w:t>
      </w:r>
      <w:r w:rsidR="009A1373" w:rsidRPr="00F44C78">
        <w:rPr>
          <w:rFonts w:hint="eastAsia"/>
          <w:sz w:val="28"/>
          <w:szCs w:val="28"/>
        </w:rPr>
        <w:t>できるようになることがあります</w:t>
      </w:r>
      <w:r w:rsidR="00C07BA0" w:rsidRPr="00F44C78">
        <w:rPr>
          <w:rFonts w:hint="eastAsia"/>
          <w:sz w:val="28"/>
          <w:szCs w:val="28"/>
        </w:rPr>
        <w:t>。がんの場合でも昔</w:t>
      </w:r>
      <w:r w:rsidRPr="00F44C78">
        <w:rPr>
          <w:rFonts w:hint="eastAsia"/>
          <w:sz w:val="28"/>
          <w:szCs w:val="28"/>
        </w:rPr>
        <w:t>は助からなかった状況が</w:t>
      </w:r>
      <w:r w:rsidR="00C07BA0" w:rsidRPr="00F44C78">
        <w:rPr>
          <w:rFonts w:hint="eastAsia"/>
          <w:sz w:val="28"/>
          <w:szCs w:val="28"/>
        </w:rPr>
        <w:t>現在では集学的治療によって長期生存が可能</w:t>
      </w:r>
      <w:r w:rsidR="009A1373" w:rsidRPr="00F44C78">
        <w:rPr>
          <w:rFonts w:hint="eastAsia"/>
          <w:sz w:val="28"/>
          <w:szCs w:val="28"/>
        </w:rPr>
        <w:t>な例が増えています</w:t>
      </w:r>
      <w:r w:rsidR="00C07BA0" w:rsidRPr="00F44C78">
        <w:rPr>
          <w:rFonts w:hint="eastAsia"/>
          <w:sz w:val="28"/>
          <w:szCs w:val="28"/>
        </w:rPr>
        <w:t>。</w:t>
      </w:r>
      <w:r w:rsidRPr="00F44C78">
        <w:rPr>
          <w:rFonts w:hint="eastAsia"/>
          <w:sz w:val="28"/>
          <w:szCs w:val="28"/>
        </w:rPr>
        <w:t>抗がん剤を外来で</w:t>
      </w:r>
      <w:r w:rsidR="009A1373" w:rsidRPr="00F44C78">
        <w:rPr>
          <w:rFonts w:hint="eastAsia"/>
          <w:sz w:val="28"/>
          <w:szCs w:val="28"/>
        </w:rPr>
        <w:t>継続す</w:t>
      </w:r>
      <w:r w:rsidRPr="00F44C78">
        <w:rPr>
          <w:rFonts w:hint="eastAsia"/>
          <w:sz w:val="28"/>
          <w:szCs w:val="28"/>
        </w:rPr>
        <w:t>る方</w:t>
      </w:r>
      <w:r w:rsidR="00F44C78" w:rsidRPr="00F44C78">
        <w:rPr>
          <w:rFonts w:hint="eastAsia"/>
          <w:sz w:val="28"/>
          <w:szCs w:val="28"/>
        </w:rPr>
        <w:t>も</w:t>
      </w:r>
      <w:r w:rsidRPr="00F44C78">
        <w:rPr>
          <w:rFonts w:hint="eastAsia"/>
          <w:sz w:val="28"/>
          <w:szCs w:val="28"/>
        </w:rPr>
        <w:t>増</w:t>
      </w:r>
      <w:r w:rsidR="009A1373" w:rsidRPr="00F44C78">
        <w:rPr>
          <w:rFonts w:hint="eastAsia"/>
          <w:sz w:val="28"/>
          <w:szCs w:val="28"/>
        </w:rPr>
        <w:t>えて</w:t>
      </w:r>
      <w:r w:rsidRPr="00F44C78">
        <w:rPr>
          <w:rFonts w:hint="eastAsia"/>
          <w:sz w:val="28"/>
          <w:szCs w:val="28"/>
        </w:rPr>
        <w:t>います。</w:t>
      </w:r>
      <w:r w:rsidR="00F44C78">
        <w:rPr>
          <w:rFonts w:hint="eastAsia"/>
          <w:sz w:val="28"/>
          <w:szCs w:val="28"/>
        </w:rPr>
        <w:t>期間</w:t>
      </w:r>
      <w:r w:rsidR="00F44C78" w:rsidRPr="00F44C78">
        <w:rPr>
          <w:rFonts w:hint="eastAsia"/>
          <w:sz w:val="28"/>
          <w:szCs w:val="28"/>
        </w:rPr>
        <w:t>が長</w:t>
      </w:r>
      <w:r w:rsidR="00F44C78">
        <w:rPr>
          <w:rFonts w:hint="eastAsia"/>
          <w:sz w:val="28"/>
          <w:szCs w:val="28"/>
        </w:rPr>
        <w:t>く</w:t>
      </w:r>
      <w:r w:rsidR="00F44C78" w:rsidRPr="00F44C78">
        <w:rPr>
          <w:rFonts w:hint="eastAsia"/>
          <w:sz w:val="28"/>
          <w:szCs w:val="28"/>
        </w:rPr>
        <w:t>なるとずっと入院ではなく、自宅で療養することが増えます。</w:t>
      </w:r>
    </w:p>
    <w:p w:rsidR="002804B2" w:rsidRPr="00EB0F73" w:rsidRDefault="00460CEF" w:rsidP="00460CEF">
      <w:pPr>
        <w:pStyle w:val="a3"/>
        <w:numPr>
          <w:ilvl w:val="1"/>
          <w:numId w:val="1"/>
        </w:numPr>
        <w:ind w:leftChars="0"/>
        <w:jc w:val="left"/>
        <w:rPr>
          <w:sz w:val="28"/>
          <w:szCs w:val="28"/>
        </w:rPr>
      </w:pPr>
      <w:r w:rsidRPr="00EB0F73">
        <w:rPr>
          <w:rFonts w:hint="eastAsia"/>
          <w:sz w:val="28"/>
          <w:szCs w:val="28"/>
        </w:rPr>
        <w:t>医療任せの療養への</w:t>
      </w:r>
      <w:r w:rsidR="005A53F2" w:rsidRPr="00EB0F73">
        <w:rPr>
          <w:rFonts w:hint="eastAsia"/>
          <w:sz w:val="28"/>
          <w:szCs w:val="28"/>
        </w:rPr>
        <w:t>反省</w:t>
      </w:r>
    </w:p>
    <w:p w:rsidR="009A1373" w:rsidRPr="009A1373" w:rsidRDefault="002804B2" w:rsidP="009A1373">
      <w:pPr>
        <w:pStyle w:val="a3"/>
        <w:numPr>
          <w:ilvl w:val="2"/>
          <w:numId w:val="1"/>
        </w:numPr>
        <w:ind w:leftChars="0"/>
        <w:jc w:val="left"/>
        <w:rPr>
          <w:sz w:val="28"/>
          <w:szCs w:val="28"/>
        </w:rPr>
      </w:pPr>
      <w:r w:rsidRPr="009A1373">
        <w:rPr>
          <w:sz w:val="28"/>
          <w:szCs w:val="28"/>
        </w:rPr>
        <w:t>1951</w:t>
      </w:r>
      <w:r w:rsidRPr="009A1373">
        <w:rPr>
          <w:rFonts w:hint="eastAsia"/>
          <w:sz w:val="28"/>
          <w:szCs w:val="28"/>
        </w:rPr>
        <w:t>年（昭和</w:t>
      </w:r>
      <w:r w:rsidRPr="009A1373">
        <w:rPr>
          <w:rFonts w:hint="eastAsia"/>
          <w:sz w:val="28"/>
          <w:szCs w:val="28"/>
        </w:rPr>
        <w:t>26</w:t>
      </w:r>
      <w:r w:rsidRPr="009A1373">
        <w:rPr>
          <w:rFonts w:hint="eastAsia"/>
          <w:sz w:val="28"/>
          <w:szCs w:val="28"/>
        </w:rPr>
        <w:t>年）には病院で亡くなる方は</w:t>
      </w:r>
      <w:r w:rsidRPr="009A1373">
        <w:rPr>
          <w:rFonts w:hint="eastAsia"/>
          <w:sz w:val="28"/>
          <w:szCs w:val="28"/>
        </w:rPr>
        <w:t>9.3</w:t>
      </w:r>
      <w:r w:rsidRPr="009A1373">
        <w:rPr>
          <w:rFonts w:hint="eastAsia"/>
          <w:sz w:val="28"/>
          <w:szCs w:val="28"/>
        </w:rPr>
        <w:t>％でした。医療の進歩や</w:t>
      </w:r>
      <w:r w:rsidRPr="009A1373">
        <w:rPr>
          <w:rFonts w:hint="eastAsia"/>
          <w:sz w:val="28"/>
          <w:szCs w:val="28"/>
        </w:rPr>
        <w:t>1970</w:t>
      </w:r>
      <w:r w:rsidRPr="009A1373">
        <w:rPr>
          <w:rFonts w:hint="eastAsia"/>
          <w:sz w:val="28"/>
          <w:szCs w:val="28"/>
        </w:rPr>
        <w:t>年代の老人医療費無料化などの政策により、高齢者が医療機関に入院することが増え、結果として人が</w:t>
      </w:r>
      <w:r w:rsidR="009B70D8">
        <w:rPr>
          <w:rFonts w:hint="eastAsia"/>
          <w:sz w:val="28"/>
          <w:szCs w:val="28"/>
        </w:rPr>
        <w:t>医療機関</w:t>
      </w:r>
      <w:r w:rsidRPr="009A1373">
        <w:rPr>
          <w:rFonts w:hint="eastAsia"/>
          <w:sz w:val="28"/>
          <w:szCs w:val="28"/>
        </w:rPr>
        <w:t>で亡くなるということが増えていき、今では当たり前になっています。人生の最期が医療任せになっているとも言えます。</w:t>
      </w:r>
    </w:p>
    <w:p w:rsidR="002804B2" w:rsidRPr="009A1373" w:rsidRDefault="002804B2" w:rsidP="009A1373">
      <w:pPr>
        <w:jc w:val="left"/>
        <w:rPr>
          <w:sz w:val="28"/>
          <w:szCs w:val="28"/>
        </w:rPr>
      </w:pPr>
      <w:r w:rsidRPr="00EB0F73">
        <w:rPr>
          <w:rFonts w:hint="eastAsia"/>
          <w:noProof/>
        </w:rPr>
        <w:drawing>
          <wp:inline distT="0" distB="0" distL="0" distR="0" wp14:anchorId="02199CFA" wp14:editId="2BA7D7DF">
            <wp:extent cx="5778500" cy="3411602"/>
            <wp:effectExtent l="0" t="0" r="0" b="5080"/>
            <wp:docPr id="3" name="図 3" descr="C:\Users\矢ヶ部\Desktop\死亡場所の推移2016厚生労働省統計大阪市作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矢ヶ部\Desktop\死亡場所の推移2016厚生労働省統計大阪市作成.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6378" cy="3428061"/>
                    </a:xfrm>
                    <a:prstGeom prst="rect">
                      <a:avLst/>
                    </a:prstGeom>
                    <a:noFill/>
                    <a:ln>
                      <a:noFill/>
                    </a:ln>
                  </pic:spPr>
                </pic:pic>
              </a:graphicData>
            </a:graphic>
          </wp:inline>
        </w:drawing>
      </w:r>
    </w:p>
    <w:p w:rsidR="004E5EA2" w:rsidRDefault="004E5EA2" w:rsidP="002804B2">
      <w:pPr>
        <w:pStyle w:val="a3"/>
        <w:numPr>
          <w:ilvl w:val="2"/>
          <w:numId w:val="1"/>
        </w:numPr>
        <w:ind w:leftChars="0"/>
        <w:jc w:val="left"/>
        <w:rPr>
          <w:sz w:val="28"/>
          <w:szCs w:val="28"/>
        </w:rPr>
      </w:pPr>
      <w:r>
        <w:rPr>
          <w:rFonts w:hint="eastAsia"/>
          <w:sz w:val="28"/>
          <w:szCs w:val="28"/>
        </w:rPr>
        <w:lastRenderedPageBreak/>
        <w:t>療養は</w:t>
      </w:r>
      <w:r w:rsidR="009B70D8">
        <w:rPr>
          <w:rFonts w:hint="eastAsia"/>
          <w:sz w:val="28"/>
          <w:szCs w:val="28"/>
        </w:rPr>
        <w:t>医療機関</w:t>
      </w:r>
      <w:r>
        <w:rPr>
          <w:rFonts w:hint="eastAsia"/>
          <w:sz w:val="28"/>
          <w:szCs w:val="28"/>
        </w:rPr>
        <w:t>が有利だと思われやすいですが</w:t>
      </w:r>
      <w:r w:rsidR="005A53F2" w:rsidRPr="00EB0F73">
        <w:rPr>
          <w:rFonts w:hint="eastAsia"/>
          <w:sz w:val="28"/>
          <w:szCs w:val="28"/>
        </w:rPr>
        <w:t>、</w:t>
      </w:r>
      <w:r w:rsidR="009B70D8">
        <w:rPr>
          <w:rFonts w:hint="eastAsia"/>
          <w:sz w:val="28"/>
          <w:szCs w:val="28"/>
        </w:rPr>
        <w:t>医療機関</w:t>
      </w:r>
      <w:r w:rsidR="005A53F2" w:rsidRPr="00EB0F73">
        <w:rPr>
          <w:rFonts w:hint="eastAsia"/>
          <w:sz w:val="28"/>
          <w:szCs w:val="28"/>
        </w:rPr>
        <w:t>での生活というものが本当に幸せでしょうか。</w:t>
      </w:r>
      <w:r w:rsidR="00993EE7" w:rsidRPr="00EB0F73">
        <w:rPr>
          <w:rFonts w:hint="eastAsia"/>
          <w:sz w:val="28"/>
          <w:szCs w:val="28"/>
        </w:rPr>
        <w:t>入院して治る病気なら限られた入院生活を過ごせばよいのですが、治癒の困難な</w:t>
      </w:r>
      <w:r w:rsidR="001D1D98" w:rsidRPr="00EB0F73">
        <w:rPr>
          <w:rFonts w:hint="eastAsia"/>
          <w:sz w:val="28"/>
          <w:szCs w:val="28"/>
        </w:rPr>
        <w:t>場合や治療が長期にわたる</w:t>
      </w:r>
      <w:r w:rsidR="00993EE7" w:rsidRPr="00EB0F73">
        <w:rPr>
          <w:rFonts w:hint="eastAsia"/>
          <w:sz w:val="28"/>
          <w:szCs w:val="28"/>
        </w:rPr>
        <w:t>慢性の病気であった場合はどうでしょうか。</w:t>
      </w:r>
      <w:r w:rsidR="002804B2" w:rsidRPr="00EB0F73">
        <w:rPr>
          <w:rFonts w:hint="eastAsia"/>
          <w:sz w:val="28"/>
          <w:szCs w:val="28"/>
        </w:rPr>
        <w:t>アメニティの充実などを謳う医療機関も増えてきてはいますが、</w:t>
      </w:r>
      <w:r w:rsidR="005A53F2" w:rsidRPr="00EB0F73">
        <w:rPr>
          <w:rFonts w:hint="eastAsia"/>
          <w:sz w:val="28"/>
          <w:szCs w:val="28"/>
        </w:rPr>
        <w:t>「入院して良かった。またぜひ入院したい。」と</w:t>
      </w:r>
      <w:r>
        <w:rPr>
          <w:rFonts w:hint="eastAsia"/>
          <w:sz w:val="28"/>
          <w:szCs w:val="28"/>
        </w:rPr>
        <w:t>いう</w:t>
      </w:r>
      <w:r w:rsidR="005A53F2" w:rsidRPr="00EB0F73">
        <w:rPr>
          <w:rFonts w:hint="eastAsia"/>
          <w:sz w:val="28"/>
          <w:szCs w:val="28"/>
        </w:rPr>
        <w:t>ほど</w:t>
      </w:r>
      <w:r w:rsidR="002804B2" w:rsidRPr="00EB0F73">
        <w:rPr>
          <w:rFonts w:hint="eastAsia"/>
          <w:sz w:val="28"/>
          <w:szCs w:val="28"/>
        </w:rPr>
        <w:t>環境の整った医療機関は</w:t>
      </w:r>
      <w:r w:rsidR="00F44C78">
        <w:rPr>
          <w:rFonts w:hint="eastAsia"/>
          <w:sz w:val="28"/>
          <w:szCs w:val="28"/>
        </w:rPr>
        <w:t>まだ多くはありません</w:t>
      </w:r>
      <w:r w:rsidR="002804B2" w:rsidRPr="00EB0F73">
        <w:rPr>
          <w:rFonts w:hint="eastAsia"/>
          <w:sz w:val="28"/>
          <w:szCs w:val="28"/>
        </w:rPr>
        <w:t>。</w:t>
      </w:r>
      <w:r w:rsidR="005A53F2" w:rsidRPr="00EB0F73">
        <w:rPr>
          <w:rFonts w:hint="eastAsia"/>
          <w:sz w:val="28"/>
          <w:szCs w:val="28"/>
        </w:rPr>
        <w:t>また、</w:t>
      </w:r>
      <w:r w:rsidR="009B70D8">
        <w:rPr>
          <w:rFonts w:hint="eastAsia"/>
          <w:sz w:val="28"/>
          <w:szCs w:val="28"/>
        </w:rPr>
        <w:t>医療機関</w:t>
      </w:r>
      <w:r w:rsidR="00D80002" w:rsidRPr="00EB0F73">
        <w:rPr>
          <w:rFonts w:hint="eastAsia"/>
          <w:sz w:val="28"/>
          <w:szCs w:val="28"/>
        </w:rPr>
        <w:t>で家族を看取った方の中には、「最期は家に帰したかった。」「</w:t>
      </w:r>
      <w:r w:rsidR="009B70D8">
        <w:rPr>
          <w:rFonts w:hint="eastAsia"/>
          <w:sz w:val="28"/>
          <w:szCs w:val="28"/>
        </w:rPr>
        <w:t>医療機関</w:t>
      </w:r>
      <w:r w:rsidR="00D80002" w:rsidRPr="00EB0F73">
        <w:rPr>
          <w:rFonts w:hint="eastAsia"/>
          <w:sz w:val="28"/>
          <w:szCs w:val="28"/>
        </w:rPr>
        <w:t>で最期を迎えたのは残念だった。」という方も少なからずいらっしゃいます。</w:t>
      </w:r>
    </w:p>
    <w:p w:rsidR="002804B2" w:rsidRPr="00EB0F73" w:rsidRDefault="004E5EA2" w:rsidP="004E5EA2">
      <w:pPr>
        <w:pStyle w:val="a3"/>
        <w:ind w:leftChars="0" w:left="1260"/>
        <w:jc w:val="center"/>
        <w:rPr>
          <w:sz w:val="28"/>
          <w:szCs w:val="28"/>
        </w:rPr>
      </w:pPr>
      <w:r>
        <w:rPr>
          <w:noProof/>
          <w:sz w:val="28"/>
          <w:szCs w:val="28"/>
        </w:rPr>
        <w:drawing>
          <wp:inline distT="0" distB="0" distL="0" distR="0">
            <wp:extent cx="2525806" cy="1689100"/>
            <wp:effectExtent l="0" t="0" r="190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入院イメージ.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4047" cy="1701298"/>
                    </a:xfrm>
                    <a:prstGeom prst="rect">
                      <a:avLst/>
                    </a:prstGeom>
                  </pic:spPr>
                </pic:pic>
              </a:graphicData>
            </a:graphic>
          </wp:inline>
        </w:drawing>
      </w:r>
    </w:p>
    <w:p w:rsidR="005A53F2" w:rsidRPr="00EB0F73" w:rsidRDefault="005A53F2" w:rsidP="005A53F2">
      <w:pPr>
        <w:pStyle w:val="a3"/>
        <w:ind w:leftChars="0" w:left="1260"/>
        <w:jc w:val="left"/>
        <w:rPr>
          <w:sz w:val="28"/>
          <w:szCs w:val="28"/>
        </w:rPr>
      </w:pPr>
    </w:p>
    <w:p w:rsidR="002E253D" w:rsidRPr="00EB0F73" w:rsidRDefault="005A53F2" w:rsidP="00460CEF">
      <w:pPr>
        <w:pStyle w:val="a3"/>
        <w:numPr>
          <w:ilvl w:val="1"/>
          <w:numId w:val="1"/>
        </w:numPr>
        <w:ind w:leftChars="0"/>
        <w:jc w:val="left"/>
        <w:rPr>
          <w:sz w:val="28"/>
          <w:szCs w:val="28"/>
        </w:rPr>
      </w:pPr>
      <w:r w:rsidRPr="00EB0F73">
        <w:rPr>
          <w:rFonts w:hint="eastAsia"/>
          <w:sz w:val="28"/>
          <w:szCs w:val="28"/>
        </w:rPr>
        <w:t>生命至上主義から尊厳を尊重する医療へ</w:t>
      </w:r>
    </w:p>
    <w:p w:rsidR="00D80002" w:rsidRPr="00EB0F73" w:rsidRDefault="005A53F2" w:rsidP="00D80002">
      <w:pPr>
        <w:pStyle w:val="a3"/>
        <w:numPr>
          <w:ilvl w:val="2"/>
          <w:numId w:val="1"/>
        </w:numPr>
        <w:ind w:leftChars="0"/>
        <w:jc w:val="left"/>
        <w:rPr>
          <w:sz w:val="28"/>
          <w:szCs w:val="28"/>
        </w:rPr>
      </w:pPr>
      <w:r w:rsidRPr="00EB0F73">
        <w:rPr>
          <w:rFonts w:hint="eastAsia"/>
          <w:sz w:val="28"/>
          <w:szCs w:val="28"/>
        </w:rPr>
        <w:t>がんの末期の</w:t>
      </w:r>
      <w:r w:rsidR="004E5EA2">
        <w:rPr>
          <w:rFonts w:hint="eastAsia"/>
          <w:sz w:val="28"/>
          <w:szCs w:val="28"/>
        </w:rPr>
        <w:t>方</w:t>
      </w:r>
      <w:r w:rsidRPr="00EB0F73">
        <w:rPr>
          <w:rFonts w:hint="eastAsia"/>
          <w:sz w:val="28"/>
          <w:szCs w:val="28"/>
        </w:rPr>
        <w:t>が</w:t>
      </w:r>
      <w:r w:rsidR="004E5EA2">
        <w:rPr>
          <w:rFonts w:hint="eastAsia"/>
          <w:sz w:val="28"/>
          <w:szCs w:val="28"/>
        </w:rPr>
        <w:t>最期に</w:t>
      </w:r>
      <w:r w:rsidRPr="00EB0F73">
        <w:rPr>
          <w:rFonts w:hint="eastAsia"/>
          <w:sz w:val="28"/>
          <w:szCs w:val="28"/>
        </w:rPr>
        <w:t>心肺停止となっ</w:t>
      </w:r>
      <w:r w:rsidR="004E5EA2">
        <w:rPr>
          <w:rFonts w:hint="eastAsia"/>
          <w:sz w:val="28"/>
          <w:szCs w:val="28"/>
        </w:rPr>
        <w:t>てから</w:t>
      </w:r>
      <w:r w:rsidRPr="00EB0F73">
        <w:rPr>
          <w:rFonts w:hint="eastAsia"/>
          <w:sz w:val="28"/>
          <w:szCs w:val="28"/>
        </w:rPr>
        <w:t>心臓マッサージ、人工呼吸を行うという</w:t>
      </w:r>
      <w:r w:rsidR="004E5EA2">
        <w:rPr>
          <w:rFonts w:hint="eastAsia"/>
          <w:sz w:val="28"/>
          <w:szCs w:val="28"/>
        </w:rPr>
        <w:t>延命治療</w:t>
      </w:r>
      <w:r w:rsidRPr="00EB0F73">
        <w:rPr>
          <w:rFonts w:hint="eastAsia"/>
          <w:sz w:val="28"/>
          <w:szCs w:val="28"/>
        </w:rPr>
        <w:t>が本気で</w:t>
      </w:r>
      <w:r w:rsidR="00BE2ACB" w:rsidRPr="00EB0F73">
        <w:rPr>
          <w:rFonts w:hint="eastAsia"/>
          <w:sz w:val="28"/>
          <w:szCs w:val="28"/>
        </w:rPr>
        <w:t>行わ</w:t>
      </w:r>
      <w:r w:rsidRPr="00EB0F73">
        <w:rPr>
          <w:rFonts w:hint="eastAsia"/>
          <w:sz w:val="28"/>
          <w:szCs w:val="28"/>
        </w:rPr>
        <w:t>れていた時代があ</w:t>
      </w:r>
      <w:r w:rsidR="004E5EA2">
        <w:rPr>
          <w:rFonts w:hint="eastAsia"/>
          <w:sz w:val="28"/>
          <w:szCs w:val="28"/>
        </w:rPr>
        <w:t>りました</w:t>
      </w:r>
      <w:r w:rsidRPr="00EB0F73">
        <w:rPr>
          <w:rFonts w:hint="eastAsia"/>
          <w:sz w:val="28"/>
          <w:szCs w:val="28"/>
        </w:rPr>
        <w:t>。患者さんが一分一秒でも長く生きることを是とし、</w:t>
      </w:r>
      <w:r w:rsidR="009A1373">
        <w:rPr>
          <w:rFonts w:hint="eastAsia"/>
          <w:sz w:val="28"/>
          <w:szCs w:val="28"/>
        </w:rPr>
        <w:t>患者さん</w:t>
      </w:r>
      <w:r w:rsidR="005416A8">
        <w:rPr>
          <w:rFonts w:hint="eastAsia"/>
          <w:sz w:val="28"/>
          <w:szCs w:val="28"/>
        </w:rPr>
        <w:t>本人</w:t>
      </w:r>
      <w:r w:rsidR="00993EE7" w:rsidRPr="00EB0F73">
        <w:rPr>
          <w:rFonts w:hint="eastAsia"/>
          <w:sz w:val="28"/>
          <w:szCs w:val="28"/>
        </w:rPr>
        <w:t>の苦痛や希望よりも延命が優先され</w:t>
      </w:r>
      <w:r w:rsidR="009A1373">
        <w:rPr>
          <w:rFonts w:hint="eastAsia"/>
          <w:sz w:val="28"/>
          <w:szCs w:val="28"/>
        </w:rPr>
        <w:t>たのです。そのような例</w:t>
      </w:r>
      <w:r w:rsidR="005416A8">
        <w:rPr>
          <w:rFonts w:hint="eastAsia"/>
          <w:sz w:val="28"/>
          <w:szCs w:val="28"/>
        </w:rPr>
        <w:t>は</w:t>
      </w:r>
      <w:r w:rsidR="009A1373">
        <w:rPr>
          <w:rFonts w:hint="eastAsia"/>
          <w:sz w:val="28"/>
          <w:szCs w:val="28"/>
        </w:rPr>
        <w:t>現代</w:t>
      </w:r>
      <w:r w:rsidR="00993EE7" w:rsidRPr="00EB0F73">
        <w:rPr>
          <w:rFonts w:hint="eastAsia"/>
          <w:sz w:val="28"/>
          <w:szCs w:val="28"/>
        </w:rPr>
        <w:t>でもないとは言えません。</w:t>
      </w:r>
      <w:r w:rsidR="00BE2ACB" w:rsidRPr="00EB0F73">
        <w:rPr>
          <w:rFonts w:hint="eastAsia"/>
          <w:sz w:val="28"/>
          <w:szCs w:val="28"/>
        </w:rPr>
        <w:t>認知症など</w:t>
      </w:r>
      <w:r w:rsidR="006377A9">
        <w:rPr>
          <w:rFonts w:hint="eastAsia"/>
          <w:sz w:val="28"/>
          <w:szCs w:val="28"/>
        </w:rPr>
        <w:t>のため</w:t>
      </w:r>
      <w:r w:rsidR="00BE2ACB" w:rsidRPr="00EB0F73">
        <w:rPr>
          <w:rFonts w:hint="eastAsia"/>
          <w:sz w:val="28"/>
          <w:szCs w:val="28"/>
        </w:rPr>
        <w:t>食べ</w:t>
      </w:r>
      <w:r w:rsidR="00965E3F" w:rsidRPr="00EB0F73">
        <w:rPr>
          <w:rFonts w:hint="eastAsia"/>
          <w:sz w:val="28"/>
          <w:szCs w:val="28"/>
        </w:rPr>
        <w:t>ら</w:t>
      </w:r>
      <w:r w:rsidR="006377A9">
        <w:rPr>
          <w:rFonts w:hint="eastAsia"/>
          <w:sz w:val="28"/>
          <w:szCs w:val="28"/>
        </w:rPr>
        <w:t>れなくなったら胃ろうを入れ、本人の意志と</w:t>
      </w:r>
      <w:r w:rsidR="00BE2ACB" w:rsidRPr="00EB0F73">
        <w:rPr>
          <w:rFonts w:hint="eastAsia"/>
          <w:sz w:val="28"/>
          <w:szCs w:val="28"/>
        </w:rPr>
        <w:t>は関係な</w:t>
      </w:r>
      <w:r w:rsidR="005416A8">
        <w:rPr>
          <w:rFonts w:hint="eastAsia"/>
          <w:sz w:val="28"/>
          <w:szCs w:val="28"/>
        </w:rPr>
        <w:t>く</w:t>
      </w:r>
      <w:r w:rsidR="00BE2ACB" w:rsidRPr="00EB0F73">
        <w:rPr>
          <w:rFonts w:hint="eastAsia"/>
          <w:sz w:val="28"/>
          <w:szCs w:val="28"/>
        </w:rPr>
        <w:t>栄養を入れ続けることもありま</w:t>
      </w:r>
      <w:r w:rsidR="00993EE7" w:rsidRPr="00EB0F73">
        <w:rPr>
          <w:rFonts w:hint="eastAsia"/>
          <w:sz w:val="28"/>
          <w:szCs w:val="28"/>
        </w:rPr>
        <w:t>す。</w:t>
      </w:r>
      <w:r w:rsidR="00965E3F" w:rsidRPr="00EB0F73">
        <w:rPr>
          <w:rFonts w:hint="eastAsia"/>
          <w:sz w:val="28"/>
          <w:szCs w:val="28"/>
        </w:rPr>
        <w:t>しかし</w:t>
      </w:r>
      <w:r w:rsidR="005416A8">
        <w:rPr>
          <w:rFonts w:hint="eastAsia"/>
          <w:sz w:val="28"/>
          <w:szCs w:val="28"/>
        </w:rPr>
        <w:t>それら</w:t>
      </w:r>
      <w:r w:rsidR="00F44C78">
        <w:rPr>
          <w:rFonts w:hint="eastAsia"/>
          <w:sz w:val="28"/>
          <w:szCs w:val="28"/>
        </w:rPr>
        <w:t>の治療</w:t>
      </w:r>
      <w:r w:rsidR="00965E3F" w:rsidRPr="00EB0F73">
        <w:rPr>
          <w:rFonts w:hint="eastAsia"/>
          <w:sz w:val="28"/>
          <w:szCs w:val="28"/>
        </w:rPr>
        <w:t>が</w:t>
      </w:r>
      <w:r w:rsidR="009A1373">
        <w:rPr>
          <w:rFonts w:hint="eastAsia"/>
          <w:sz w:val="28"/>
          <w:szCs w:val="28"/>
        </w:rPr>
        <w:t>患者</w:t>
      </w:r>
      <w:r w:rsidR="00F44C78">
        <w:rPr>
          <w:rFonts w:hint="eastAsia"/>
          <w:sz w:val="28"/>
          <w:szCs w:val="28"/>
        </w:rPr>
        <w:t>さん</w:t>
      </w:r>
      <w:r w:rsidR="00965E3F" w:rsidRPr="00EB0F73">
        <w:rPr>
          <w:rFonts w:hint="eastAsia"/>
          <w:sz w:val="28"/>
          <w:szCs w:val="28"/>
        </w:rPr>
        <w:t>本人の幸福</w:t>
      </w:r>
      <w:r w:rsidR="00F44C78">
        <w:rPr>
          <w:rFonts w:hint="eastAsia"/>
          <w:sz w:val="28"/>
          <w:szCs w:val="28"/>
        </w:rPr>
        <w:t>に寄与している</w:t>
      </w:r>
      <w:r w:rsidR="00965E3F" w:rsidRPr="00EB0F73">
        <w:rPr>
          <w:rFonts w:hint="eastAsia"/>
          <w:sz w:val="28"/>
          <w:szCs w:val="28"/>
        </w:rPr>
        <w:t>と言えるでしょうか。</w:t>
      </w:r>
    </w:p>
    <w:p w:rsidR="00965E3F" w:rsidRPr="00EB0F73" w:rsidRDefault="00D74C90" w:rsidP="00965E3F">
      <w:pPr>
        <w:pStyle w:val="a3"/>
        <w:numPr>
          <w:ilvl w:val="2"/>
          <w:numId w:val="1"/>
        </w:numPr>
        <w:ind w:leftChars="0"/>
        <w:jc w:val="left"/>
        <w:rPr>
          <w:sz w:val="28"/>
          <w:szCs w:val="28"/>
        </w:rPr>
      </w:pPr>
      <w:r w:rsidRPr="00EB0F73">
        <w:rPr>
          <w:rFonts w:hint="eastAsia"/>
          <w:sz w:val="28"/>
          <w:szCs w:val="28"/>
        </w:rPr>
        <w:lastRenderedPageBreak/>
        <w:t>「</w:t>
      </w:r>
      <w:r w:rsidR="008D6E24" w:rsidRPr="00EB0F73">
        <w:rPr>
          <w:rFonts w:hint="eastAsia"/>
          <w:sz w:val="28"/>
          <w:szCs w:val="28"/>
          <w:u w:val="single"/>
        </w:rPr>
        <w:t>あなたが</w:t>
      </w:r>
      <w:r w:rsidRPr="00EB0F73">
        <w:rPr>
          <w:rFonts w:hint="eastAsia"/>
          <w:sz w:val="28"/>
          <w:szCs w:val="28"/>
        </w:rPr>
        <w:t>老いや病で衰弱し、食べ</w:t>
      </w:r>
      <w:r w:rsidR="00965E3F" w:rsidRPr="00EB0F73">
        <w:rPr>
          <w:rFonts w:hint="eastAsia"/>
          <w:sz w:val="28"/>
          <w:szCs w:val="28"/>
        </w:rPr>
        <w:t>ら</w:t>
      </w:r>
      <w:r w:rsidRPr="00EB0F73">
        <w:rPr>
          <w:rFonts w:hint="eastAsia"/>
          <w:sz w:val="28"/>
          <w:szCs w:val="28"/>
        </w:rPr>
        <w:t>れ</w:t>
      </w:r>
      <w:r w:rsidR="005416A8">
        <w:rPr>
          <w:rFonts w:hint="eastAsia"/>
          <w:sz w:val="28"/>
          <w:szCs w:val="28"/>
        </w:rPr>
        <w:t>ず、</w:t>
      </w:r>
      <w:r w:rsidRPr="00EB0F73">
        <w:rPr>
          <w:rFonts w:hint="eastAsia"/>
          <w:sz w:val="28"/>
          <w:szCs w:val="28"/>
        </w:rPr>
        <w:t>病気が回復が困難な状況である時、</w:t>
      </w:r>
      <w:r w:rsidR="008D6E24" w:rsidRPr="00EB0F73">
        <w:rPr>
          <w:rFonts w:hint="eastAsia"/>
          <w:sz w:val="28"/>
          <w:szCs w:val="28"/>
        </w:rPr>
        <w:t>胃ろう</w:t>
      </w:r>
      <w:r w:rsidR="00965E3F" w:rsidRPr="00EB0F73">
        <w:rPr>
          <w:rFonts w:hint="eastAsia"/>
          <w:sz w:val="28"/>
          <w:szCs w:val="28"/>
        </w:rPr>
        <w:t>を</w:t>
      </w:r>
      <w:r w:rsidR="008D6E24" w:rsidRPr="00EB0F73">
        <w:rPr>
          <w:rFonts w:hint="eastAsia"/>
          <w:sz w:val="28"/>
          <w:szCs w:val="28"/>
        </w:rPr>
        <w:t>されて生きていることは幸せですか？</w:t>
      </w:r>
      <w:r w:rsidRPr="00EB0F73">
        <w:rPr>
          <w:rFonts w:hint="eastAsia"/>
          <w:sz w:val="28"/>
          <w:szCs w:val="28"/>
        </w:rPr>
        <w:t>」</w:t>
      </w:r>
      <w:r w:rsidR="008D6E24" w:rsidRPr="00EB0F73">
        <w:rPr>
          <w:rFonts w:hint="eastAsia"/>
          <w:sz w:val="28"/>
          <w:szCs w:val="28"/>
        </w:rPr>
        <w:t>と質問すると、ほとんどの方は「</w:t>
      </w:r>
      <w:r w:rsidR="00965E3F" w:rsidRPr="00EB0F73">
        <w:rPr>
          <w:rFonts w:hint="eastAsia"/>
          <w:sz w:val="28"/>
          <w:szCs w:val="28"/>
        </w:rPr>
        <w:t>そういった</w:t>
      </w:r>
      <w:r w:rsidR="008D6E24" w:rsidRPr="00EB0F73">
        <w:rPr>
          <w:rFonts w:hint="eastAsia"/>
          <w:sz w:val="28"/>
          <w:szCs w:val="28"/>
        </w:rPr>
        <w:t>延命は選ばない。胃ろうなどしたくない。」と</w:t>
      </w:r>
      <w:r w:rsidR="00557566">
        <w:rPr>
          <w:rFonts w:hint="eastAsia"/>
          <w:sz w:val="28"/>
          <w:szCs w:val="28"/>
        </w:rPr>
        <w:t>答え</w:t>
      </w:r>
      <w:r w:rsidR="008D6E24" w:rsidRPr="00EB0F73">
        <w:rPr>
          <w:rFonts w:hint="eastAsia"/>
          <w:sz w:val="28"/>
          <w:szCs w:val="28"/>
        </w:rPr>
        <w:t>ます。ところが、「</w:t>
      </w:r>
      <w:r w:rsidR="008D6E24" w:rsidRPr="00EB0F73">
        <w:rPr>
          <w:rFonts w:hint="eastAsia"/>
          <w:sz w:val="28"/>
          <w:szCs w:val="28"/>
          <w:u w:val="single"/>
        </w:rPr>
        <w:t>あなたの親が</w:t>
      </w:r>
      <w:r w:rsidR="008D6E24" w:rsidRPr="00EB0F73">
        <w:rPr>
          <w:rFonts w:hint="eastAsia"/>
          <w:sz w:val="28"/>
          <w:szCs w:val="28"/>
        </w:rPr>
        <w:t>老いや病で衰弱し、</w:t>
      </w:r>
      <w:r w:rsidR="005416A8">
        <w:rPr>
          <w:rFonts w:hint="eastAsia"/>
          <w:sz w:val="28"/>
          <w:szCs w:val="28"/>
        </w:rPr>
        <w:t>食べられず、</w:t>
      </w:r>
      <w:r w:rsidR="008D6E24" w:rsidRPr="00EB0F73">
        <w:rPr>
          <w:rFonts w:hint="eastAsia"/>
          <w:sz w:val="28"/>
          <w:szCs w:val="28"/>
        </w:rPr>
        <w:t>病気が回復が困難な状況である時、胃ろう</w:t>
      </w:r>
      <w:r w:rsidR="00965E3F" w:rsidRPr="00EB0F73">
        <w:rPr>
          <w:rFonts w:hint="eastAsia"/>
          <w:sz w:val="28"/>
          <w:szCs w:val="28"/>
        </w:rPr>
        <w:t>を</w:t>
      </w:r>
      <w:r w:rsidR="008D6E24" w:rsidRPr="00EB0F73">
        <w:rPr>
          <w:rFonts w:hint="eastAsia"/>
          <w:sz w:val="28"/>
          <w:szCs w:val="28"/>
        </w:rPr>
        <w:t>して生きていて欲しいですか？」と</w:t>
      </w:r>
      <w:r w:rsidR="00965E3F" w:rsidRPr="00EB0F73">
        <w:rPr>
          <w:rFonts w:hint="eastAsia"/>
          <w:sz w:val="28"/>
          <w:szCs w:val="28"/>
        </w:rPr>
        <w:t>質問す</w:t>
      </w:r>
      <w:r w:rsidR="008D6E24" w:rsidRPr="00EB0F73">
        <w:rPr>
          <w:rFonts w:hint="eastAsia"/>
          <w:sz w:val="28"/>
          <w:szCs w:val="28"/>
        </w:rPr>
        <w:t>るとかなりの方が</w:t>
      </w:r>
      <w:r w:rsidR="005416A8">
        <w:rPr>
          <w:rFonts w:hint="eastAsia"/>
          <w:sz w:val="28"/>
          <w:szCs w:val="28"/>
        </w:rPr>
        <w:t>「</w:t>
      </w:r>
      <w:r w:rsidR="008D6E24" w:rsidRPr="00EB0F73">
        <w:rPr>
          <w:rFonts w:hint="eastAsia"/>
          <w:sz w:val="28"/>
          <w:szCs w:val="28"/>
        </w:rPr>
        <w:t>胃ろうをしてほしいと思う</w:t>
      </w:r>
      <w:r w:rsidR="005416A8">
        <w:rPr>
          <w:rFonts w:hint="eastAsia"/>
          <w:sz w:val="28"/>
          <w:szCs w:val="28"/>
        </w:rPr>
        <w:t>」</w:t>
      </w:r>
      <w:r w:rsidR="008D6E24" w:rsidRPr="00EB0F73">
        <w:rPr>
          <w:rFonts w:hint="eastAsia"/>
          <w:sz w:val="28"/>
          <w:szCs w:val="28"/>
        </w:rPr>
        <w:t>と</w:t>
      </w:r>
      <w:r w:rsidR="00557566">
        <w:rPr>
          <w:rFonts w:hint="eastAsia"/>
          <w:sz w:val="28"/>
          <w:szCs w:val="28"/>
        </w:rPr>
        <w:t>答え</w:t>
      </w:r>
      <w:r w:rsidR="005416A8">
        <w:rPr>
          <w:rFonts w:hint="eastAsia"/>
          <w:sz w:val="28"/>
          <w:szCs w:val="28"/>
        </w:rPr>
        <w:t>ます</w:t>
      </w:r>
      <w:r w:rsidR="008D6E24" w:rsidRPr="00EB0F73">
        <w:rPr>
          <w:rFonts w:hint="eastAsia"/>
          <w:sz w:val="28"/>
          <w:szCs w:val="28"/>
        </w:rPr>
        <w:t>。</w:t>
      </w:r>
      <w:r w:rsidR="00965E3F" w:rsidRPr="00EB0F73">
        <w:rPr>
          <w:rFonts w:hint="eastAsia"/>
          <w:sz w:val="28"/>
          <w:szCs w:val="28"/>
        </w:rPr>
        <w:t>自分なら嫌だけれど親にはしてほしいというのは矛盾ですが</w:t>
      </w:r>
      <w:r w:rsidR="00557566">
        <w:rPr>
          <w:rFonts w:hint="eastAsia"/>
          <w:sz w:val="28"/>
          <w:szCs w:val="28"/>
        </w:rPr>
        <w:t>、</w:t>
      </w:r>
      <w:r w:rsidR="00965E3F" w:rsidRPr="00EB0F73">
        <w:rPr>
          <w:rFonts w:hint="eastAsia"/>
          <w:sz w:val="28"/>
          <w:szCs w:val="28"/>
        </w:rPr>
        <w:t>親には生きていてほしいという自然な心の現れとも言え</w:t>
      </w:r>
      <w:r w:rsidR="005416A8">
        <w:rPr>
          <w:rFonts w:hint="eastAsia"/>
          <w:sz w:val="28"/>
          <w:szCs w:val="28"/>
        </w:rPr>
        <w:t>ます。</w:t>
      </w:r>
      <w:r w:rsidR="00965E3F" w:rsidRPr="00EB0F73">
        <w:rPr>
          <w:rFonts w:hint="eastAsia"/>
          <w:sz w:val="28"/>
          <w:szCs w:val="28"/>
        </w:rPr>
        <w:t>単純に割り切ることのできない</w:t>
      </w:r>
      <w:r w:rsidR="005416A8">
        <w:rPr>
          <w:rFonts w:hint="eastAsia"/>
          <w:sz w:val="28"/>
          <w:szCs w:val="28"/>
        </w:rPr>
        <w:t>難しい</w:t>
      </w:r>
      <w:r w:rsidR="00965E3F" w:rsidRPr="00EB0F73">
        <w:rPr>
          <w:rFonts w:hint="eastAsia"/>
          <w:sz w:val="28"/>
          <w:szCs w:val="28"/>
        </w:rPr>
        <w:t>問題です。</w:t>
      </w:r>
    </w:p>
    <w:p w:rsidR="005416A8" w:rsidRDefault="008D6E24" w:rsidP="00D80002">
      <w:pPr>
        <w:pStyle w:val="a3"/>
        <w:numPr>
          <w:ilvl w:val="2"/>
          <w:numId w:val="1"/>
        </w:numPr>
        <w:ind w:leftChars="0"/>
        <w:jc w:val="left"/>
        <w:rPr>
          <w:sz w:val="28"/>
          <w:szCs w:val="28"/>
        </w:rPr>
      </w:pPr>
      <w:r w:rsidRPr="00EB0F73">
        <w:rPr>
          <w:rFonts w:hint="eastAsia"/>
          <w:sz w:val="28"/>
          <w:szCs w:val="28"/>
        </w:rPr>
        <w:t>生命至上主義のほうがわかりやす</w:t>
      </w:r>
      <w:r w:rsidR="001D1D98" w:rsidRPr="00EB0F73">
        <w:rPr>
          <w:rFonts w:hint="eastAsia"/>
          <w:sz w:val="28"/>
          <w:szCs w:val="28"/>
        </w:rPr>
        <w:t>い</w:t>
      </w:r>
      <w:r w:rsidRPr="00EB0F73">
        <w:rPr>
          <w:rFonts w:hint="eastAsia"/>
          <w:sz w:val="28"/>
          <w:szCs w:val="28"/>
        </w:rPr>
        <w:t>医療です。病気と徹底的に戦い、食べれなくなったら胃ろう・点滴、息が止まったら人工呼吸器と徹底的に死</w:t>
      </w:r>
      <w:r w:rsidR="001D1D98" w:rsidRPr="00EB0F73">
        <w:rPr>
          <w:rFonts w:hint="eastAsia"/>
          <w:sz w:val="28"/>
          <w:szCs w:val="28"/>
        </w:rPr>
        <w:t>を先延ばしにする医療は</w:t>
      </w:r>
      <w:r w:rsidR="00B66636" w:rsidRPr="00EB0F73">
        <w:rPr>
          <w:rFonts w:hint="eastAsia"/>
          <w:sz w:val="28"/>
          <w:szCs w:val="28"/>
        </w:rPr>
        <w:t>もしかすると医師にとっては集中治療・</w:t>
      </w:r>
      <w:r w:rsidR="001D1D98" w:rsidRPr="00EB0F73">
        <w:rPr>
          <w:rFonts w:hint="eastAsia"/>
          <w:sz w:val="28"/>
          <w:szCs w:val="28"/>
        </w:rPr>
        <w:t>高次医療としてやりがい</w:t>
      </w:r>
      <w:r w:rsidR="00B66636" w:rsidRPr="00EB0F73">
        <w:rPr>
          <w:rFonts w:hint="eastAsia"/>
          <w:sz w:val="28"/>
          <w:szCs w:val="28"/>
        </w:rPr>
        <w:t>を感じやすい</w:t>
      </w:r>
      <w:r w:rsidR="001D1D98" w:rsidRPr="00EB0F73">
        <w:rPr>
          <w:rFonts w:hint="eastAsia"/>
          <w:sz w:val="28"/>
          <w:szCs w:val="28"/>
        </w:rPr>
        <w:t>かもしれません</w:t>
      </w:r>
      <w:r w:rsidRPr="00EB0F73">
        <w:rPr>
          <w:rFonts w:hint="eastAsia"/>
          <w:sz w:val="28"/>
          <w:szCs w:val="28"/>
        </w:rPr>
        <w:t>。しかし</w:t>
      </w:r>
      <w:r w:rsidR="00CA11C6" w:rsidRPr="00EB0F73">
        <w:rPr>
          <w:rFonts w:hint="eastAsia"/>
          <w:sz w:val="28"/>
          <w:szCs w:val="28"/>
        </w:rPr>
        <w:t>その弊害として</w:t>
      </w:r>
      <w:r w:rsidR="001D1D98" w:rsidRPr="00EB0F73">
        <w:rPr>
          <w:rFonts w:hint="eastAsia"/>
          <w:sz w:val="28"/>
          <w:szCs w:val="28"/>
        </w:rPr>
        <w:t>様々なチューブが体に挿入され、</w:t>
      </w:r>
      <w:r w:rsidR="00CA11C6" w:rsidRPr="00EB0F73">
        <w:rPr>
          <w:rFonts w:hint="eastAsia"/>
          <w:sz w:val="28"/>
          <w:szCs w:val="28"/>
        </w:rPr>
        <w:t>むくみや痰の増加など様々な症状がおこり、</w:t>
      </w:r>
      <w:r w:rsidR="00B66636" w:rsidRPr="00EB0F73">
        <w:rPr>
          <w:rFonts w:hint="eastAsia"/>
          <w:sz w:val="28"/>
          <w:szCs w:val="28"/>
        </w:rPr>
        <w:t>患者さんは多くの侵襲に耐えなければなりません。</w:t>
      </w:r>
    </w:p>
    <w:p w:rsidR="00965E3F" w:rsidRPr="00EB0F73" w:rsidRDefault="005416A8" w:rsidP="005416A8">
      <w:pPr>
        <w:pStyle w:val="a3"/>
        <w:ind w:leftChars="0" w:left="1260"/>
        <w:jc w:val="center"/>
        <w:rPr>
          <w:sz w:val="28"/>
          <w:szCs w:val="28"/>
        </w:rPr>
      </w:pPr>
      <w:r>
        <w:rPr>
          <w:rFonts w:hint="eastAsia"/>
          <w:noProof/>
          <w:sz w:val="28"/>
          <w:szCs w:val="28"/>
        </w:rPr>
        <w:drawing>
          <wp:inline distT="0" distB="0" distL="0" distR="0">
            <wp:extent cx="3282350" cy="2463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8-05-22 18.13.3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0864" cy="2477697"/>
                    </a:xfrm>
                    <a:prstGeom prst="rect">
                      <a:avLst/>
                    </a:prstGeom>
                  </pic:spPr>
                </pic:pic>
              </a:graphicData>
            </a:graphic>
          </wp:inline>
        </w:drawing>
      </w:r>
    </w:p>
    <w:p w:rsidR="008807AE" w:rsidRPr="00EB0F73" w:rsidRDefault="00B66636" w:rsidP="008807AE">
      <w:pPr>
        <w:pStyle w:val="a3"/>
        <w:numPr>
          <w:ilvl w:val="2"/>
          <w:numId w:val="1"/>
        </w:numPr>
        <w:ind w:leftChars="0" w:left="840"/>
        <w:jc w:val="left"/>
        <w:rPr>
          <w:sz w:val="28"/>
          <w:szCs w:val="28"/>
        </w:rPr>
      </w:pPr>
      <w:r w:rsidRPr="00EB0F73">
        <w:rPr>
          <w:rFonts w:hint="eastAsia"/>
          <w:sz w:val="28"/>
          <w:szCs w:val="28"/>
        </w:rPr>
        <w:lastRenderedPageBreak/>
        <w:t>そういった生命至上主義の反省として、</w:t>
      </w:r>
      <w:r w:rsidR="00886D0A">
        <w:rPr>
          <w:rFonts w:hint="eastAsia"/>
          <w:sz w:val="28"/>
          <w:szCs w:val="28"/>
        </w:rPr>
        <w:t>患者さんの</w:t>
      </w:r>
      <w:r w:rsidRPr="00EB0F73">
        <w:rPr>
          <w:rFonts w:hint="eastAsia"/>
          <w:sz w:val="28"/>
          <w:szCs w:val="28"/>
        </w:rPr>
        <w:t>尊厳を重視する考え方が唱えられる</w:t>
      </w:r>
      <w:r w:rsidR="00E6448E" w:rsidRPr="00EB0F73">
        <w:rPr>
          <w:rFonts w:hint="eastAsia"/>
          <w:sz w:val="28"/>
          <w:szCs w:val="28"/>
        </w:rPr>
        <w:t>よう</w:t>
      </w:r>
      <w:r w:rsidRPr="00EB0F73">
        <w:rPr>
          <w:rFonts w:hint="eastAsia"/>
          <w:sz w:val="28"/>
          <w:szCs w:val="28"/>
        </w:rPr>
        <w:t>になってきました。患者</w:t>
      </w:r>
      <w:r w:rsidR="00886D0A">
        <w:rPr>
          <w:rFonts w:hint="eastAsia"/>
          <w:sz w:val="28"/>
          <w:szCs w:val="28"/>
        </w:rPr>
        <w:t>さん</w:t>
      </w:r>
      <w:r w:rsidRPr="00EB0F73">
        <w:rPr>
          <w:rFonts w:hint="eastAsia"/>
          <w:sz w:val="28"/>
          <w:szCs w:val="28"/>
        </w:rPr>
        <w:t>本人や家族がその人生において</w:t>
      </w:r>
      <w:r w:rsidR="00965E3F" w:rsidRPr="00EB0F73">
        <w:rPr>
          <w:rFonts w:hint="eastAsia"/>
          <w:sz w:val="28"/>
          <w:szCs w:val="28"/>
        </w:rPr>
        <w:t>何が大切かをよく考え、回復の見込みが厳しいときにはどこまで積極的な治療を</w:t>
      </w:r>
      <w:r w:rsidR="008807AE" w:rsidRPr="00EB0F73">
        <w:rPr>
          <w:rFonts w:hint="eastAsia"/>
          <w:sz w:val="28"/>
          <w:szCs w:val="28"/>
        </w:rPr>
        <w:t>する</w:t>
      </w:r>
      <w:r w:rsidR="00965E3F" w:rsidRPr="00EB0F73">
        <w:rPr>
          <w:rFonts w:hint="eastAsia"/>
          <w:sz w:val="28"/>
          <w:szCs w:val="28"/>
        </w:rPr>
        <w:t>のかを医療者の説明のもと話し合い、治療の侵襲と効果が</w:t>
      </w:r>
      <w:r w:rsidR="008807AE" w:rsidRPr="00EB0F73">
        <w:rPr>
          <w:rFonts w:hint="eastAsia"/>
          <w:sz w:val="28"/>
          <w:szCs w:val="28"/>
        </w:rPr>
        <w:t>見合わない場合には積極的な治療をやめて緩和</w:t>
      </w:r>
      <w:r w:rsidR="009B70D8">
        <w:rPr>
          <w:rFonts w:hint="eastAsia"/>
          <w:sz w:val="28"/>
          <w:szCs w:val="28"/>
        </w:rPr>
        <w:t>ケア</w:t>
      </w:r>
      <w:r w:rsidR="008807AE" w:rsidRPr="00EB0F73">
        <w:rPr>
          <w:rFonts w:hint="eastAsia"/>
          <w:sz w:val="28"/>
          <w:szCs w:val="28"/>
        </w:rPr>
        <w:t>だけ</w:t>
      </w:r>
      <w:r w:rsidR="00F44C78">
        <w:rPr>
          <w:rFonts w:hint="eastAsia"/>
          <w:sz w:val="28"/>
          <w:szCs w:val="28"/>
        </w:rPr>
        <w:t>行います。話し合いで</w:t>
      </w:r>
      <w:r w:rsidR="008807AE" w:rsidRPr="00EB0F73">
        <w:rPr>
          <w:rFonts w:hint="eastAsia"/>
          <w:sz w:val="28"/>
          <w:szCs w:val="28"/>
        </w:rPr>
        <w:t>患者さんや家族が本当に求める治療を提供すること</w:t>
      </w:r>
      <w:r w:rsidR="005416A8">
        <w:rPr>
          <w:rFonts w:hint="eastAsia"/>
          <w:sz w:val="28"/>
          <w:szCs w:val="28"/>
        </w:rPr>
        <w:t>で</w:t>
      </w:r>
      <w:r w:rsidR="008807AE" w:rsidRPr="00EB0F73">
        <w:rPr>
          <w:rFonts w:hint="eastAsia"/>
          <w:sz w:val="28"/>
          <w:szCs w:val="28"/>
        </w:rPr>
        <w:t>患者さんの尊厳を守</w:t>
      </w:r>
      <w:r w:rsidR="005416A8">
        <w:rPr>
          <w:rFonts w:hint="eastAsia"/>
          <w:sz w:val="28"/>
          <w:szCs w:val="28"/>
        </w:rPr>
        <w:t>ります。</w:t>
      </w:r>
    </w:p>
    <w:p w:rsidR="002756C3" w:rsidRPr="00EB0F73" w:rsidRDefault="002756C3" w:rsidP="00460CEF">
      <w:pPr>
        <w:pStyle w:val="a3"/>
        <w:numPr>
          <w:ilvl w:val="1"/>
          <w:numId w:val="1"/>
        </w:numPr>
        <w:ind w:leftChars="0"/>
        <w:jc w:val="left"/>
        <w:rPr>
          <w:sz w:val="28"/>
          <w:szCs w:val="28"/>
        </w:rPr>
      </w:pPr>
      <w:r w:rsidRPr="00EB0F73">
        <w:rPr>
          <w:rFonts w:hint="eastAsia"/>
          <w:sz w:val="28"/>
          <w:szCs w:val="28"/>
        </w:rPr>
        <w:t>療養生活をどこで送るのか</w:t>
      </w:r>
    </w:p>
    <w:p w:rsidR="00826043" w:rsidRPr="00EB0F73" w:rsidRDefault="00826043" w:rsidP="00826043">
      <w:pPr>
        <w:pStyle w:val="a3"/>
        <w:numPr>
          <w:ilvl w:val="2"/>
          <w:numId w:val="1"/>
        </w:numPr>
        <w:ind w:leftChars="0"/>
        <w:jc w:val="left"/>
        <w:rPr>
          <w:sz w:val="28"/>
          <w:szCs w:val="28"/>
        </w:rPr>
      </w:pPr>
      <w:r w:rsidRPr="00EB0F73">
        <w:rPr>
          <w:rFonts w:hint="eastAsia"/>
          <w:sz w:val="28"/>
          <w:szCs w:val="28"/>
        </w:rPr>
        <w:t>尊厳を重視</w:t>
      </w:r>
      <w:r w:rsidR="005416A8">
        <w:rPr>
          <w:rFonts w:hint="eastAsia"/>
          <w:sz w:val="28"/>
          <w:szCs w:val="28"/>
        </w:rPr>
        <w:t>して</w:t>
      </w:r>
      <w:r w:rsidRPr="00EB0F73">
        <w:rPr>
          <w:rFonts w:hint="eastAsia"/>
          <w:sz w:val="28"/>
          <w:szCs w:val="28"/>
        </w:rPr>
        <w:t>療養生活の場所を考えた場合に、病院の環境と自宅の環境の違いがクローズアップされ</w:t>
      </w:r>
      <w:r w:rsidR="005416A8">
        <w:rPr>
          <w:rFonts w:hint="eastAsia"/>
          <w:sz w:val="28"/>
          <w:szCs w:val="28"/>
        </w:rPr>
        <w:t>ます</w:t>
      </w:r>
      <w:r w:rsidRPr="00EB0F73">
        <w:rPr>
          <w:rFonts w:hint="eastAsia"/>
          <w:sz w:val="28"/>
          <w:szCs w:val="28"/>
        </w:rPr>
        <w:t>。入院生活は医療スタッフが近くにいるとか、設備が整っているなどの利点がありますが、生活リズムや食事、</w:t>
      </w:r>
      <w:r w:rsidR="005416A8">
        <w:rPr>
          <w:rFonts w:hint="eastAsia"/>
          <w:sz w:val="28"/>
          <w:szCs w:val="28"/>
        </w:rPr>
        <w:t>行動</w:t>
      </w:r>
      <w:r w:rsidRPr="00EB0F73">
        <w:rPr>
          <w:rFonts w:hint="eastAsia"/>
          <w:sz w:val="28"/>
          <w:szCs w:val="28"/>
        </w:rPr>
        <w:t>などの自由度が制限されるなどの欠点があります。生命至上主義のなかでは考慮されにくい欠点かもしれません。</w:t>
      </w:r>
    </w:p>
    <w:p w:rsidR="005416A8" w:rsidRPr="00A82107" w:rsidRDefault="00826043" w:rsidP="00A82107">
      <w:pPr>
        <w:pStyle w:val="a3"/>
        <w:numPr>
          <w:ilvl w:val="2"/>
          <w:numId w:val="1"/>
        </w:numPr>
        <w:ind w:leftChars="0"/>
        <w:jc w:val="left"/>
        <w:rPr>
          <w:sz w:val="28"/>
          <w:szCs w:val="28"/>
        </w:rPr>
      </w:pPr>
      <w:r w:rsidRPr="00EB0F73">
        <w:rPr>
          <w:rFonts w:hint="eastAsia"/>
          <w:sz w:val="28"/>
          <w:szCs w:val="28"/>
        </w:rPr>
        <w:t>手術や集中治療が必要な病態の方には在宅医療という選択肢はありません。</w:t>
      </w:r>
      <w:r w:rsidR="00F44C78">
        <w:rPr>
          <w:rFonts w:hint="eastAsia"/>
          <w:sz w:val="28"/>
          <w:szCs w:val="28"/>
        </w:rPr>
        <w:t>細かい管理や治療は自宅では難しいからです</w:t>
      </w:r>
      <w:r w:rsidR="008F1997" w:rsidRPr="00EB0F73">
        <w:rPr>
          <w:rFonts w:hint="eastAsia"/>
          <w:sz w:val="28"/>
          <w:szCs w:val="28"/>
        </w:rPr>
        <w:t>。在宅</w:t>
      </w:r>
      <w:r w:rsidR="009B70D8">
        <w:rPr>
          <w:rFonts w:hint="eastAsia"/>
          <w:sz w:val="28"/>
          <w:szCs w:val="28"/>
        </w:rPr>
        <w:t>ケア・</w:t>
      </w:r>
      <w:r w:rsidR="009B70D8" w:rsidRPr="00EB0F73">
        <w:rPr>
          <w:rFonts w:hint="eastAsia"/>
          <w:sz w:val="28"/>
          <w:szCs w:val="28"/>
        </w:rPr>
        <w:t>医療</w:t>
      </w:r>
      <w:r w:rsidR="008F1997" w:rsidRPr="00EB0F73">
        <w:rPr>
          <w:rFonts w:hint="eastAsia"/>
          <w:sz w:val="28"/>
          <w:szCs w:val="28"/>
        </w:rPr>
        <w:t>をおすすめしやすいのは、</w:t>
      </w:r>
      <w:r w:rsidRPr="00EB0F73">
        <w:rPr>
          <w:rFonts w:hint="eastAsia"/>
          <w:sz w:val="28"/>
          <w:szCs w:val="28"/>
        </w:rPr>
        <w:t>病態の変化が比較的落ち着いた慢性期</w:t>
      </w:r>
      <w:r w:rsidR="008F1997" w:rsidRPr="00EB0F73">
        <w:rPr>
          <w:rFonts w:hint="eastAsia"/>
          <w:sz w:val="28"/>
          <w:szCs w:val="28"/>
        </w:rPr>
        <w:t>の方や</w:t>
      </w:r>
      <w:r w:rsidRPr="00EB0F73">
        <w:rPr>
          <w:rFonts w:hint="eastAsia"/>
          <w:sz w:val="28"/>
          <w:szCs w:val="28"/>
        </w:rPr>
        <w:t>、入院していても治療が困難なターミナル期</w:t>
      </w:r>
      <w:r w:rsidR="008F1997" w:rsidRPr="00EB0F73">
        <w:rPr>
          <w:rFonts w:hint="eastAsia"/>
          <w:sz w:val="28"/>
          <w:szCs w:val="28"/>
        </w:rPr>
        <w:t>の方です。急性期</w:t>
      </w:r>
      <w:r w:rsidR="00A82107">
        <w:rPr>
          <w:rFonts w:hint="eastAsia"/>
          <w:sz w:val="28"/>
          <w:szCs w:val="28"/>
        </w:rPr>
        <w:t>の疾患</w:t>
      </w:r>
      <w:r w:rsidR="008F1997" w:rsidRPr="00A82107">
        <w:rPr>
          <w:rFonts w:hint="eastAsia"/>
          <w:sz w:val="28"/>
          <w:szCs w:val="28"/>
        </w:rPr>
        <w:t>でも認知症など</w:t>
      </w:r>
      <w:r w:rsidR="00A82107">
        <w:rPr>
          <w:rFonts w:hint="eastAsia"/>
          <w:sz w:val="28"/>
          <w:szCs w:val="28"/>
        </w:rPr>
        <w:t>のため</w:t>
      </w:r>
      <w:r w:rsidR="008F1997" w:rsidRPr="00A82107">
        <w:rPr>
          <w:rFonts w:hint="eastAsia"/>
          <w:sz w:val="28"/>
          <w:szCs w:val="28"/>
        </w:rPr>
        <w:t>入院に耐えられない方も在宅</w:t>
      </w:r>
      <w:r w:rsidR="00A93A0B" w:rsidRPr="00A82107">
        <w:rPr>
          <w:rFonts w:hint="eastAsia"/>
          <w:sz w:val="28"/>
          <w:szCs w:val="28"/>
        </w:rPr>
        <w:t>ケア</w:t>
      </w:r>
      <w:r w:rsidR="009B70D8">
        <w:rPr>
          <w:rFonts w:hint="eastAsia"/>
          <w:sz w:val="28"/>
          <w:szCs w:val="28"/>
        </w:rPr>
        <w:t>・</w:t>
      </w:r>
      <w:r w:rsidR="009B70D8" w:rsidRPr="00A82107">
        <w:rPr>
          <w:rFonts w:hint="eastAsia"/>
          <w:sz w:val="28"/>
          <w:szCs w:val="28"/>
        </w:rPr>
        <w:t>医療</w:t>
      </w:r>
      <w:r w:rsidR="00A93A0B" w:rsidRPr="00A82107">
        <w:rPr>
          <w:rFonts w:hint="eastAsia"/>
          <w:sz w:val="28"/>
          <w:szCs w:val="28"/>
        </w:rPr>
        <w:t>を行う場合があります</w:t>
      </w:r>
      <w:r w:rsidR="00886D0A" w:rsidRPr="00A82107">
        <w:rPr>
          <w:rFonts w:hint="eastAsia"/>
          <w:sz w:val="28"/>
          <w:szCs w:val="28"/>
        </w:rPr>
        <w:t>。</w:t>
      </w:r>
    </w:p>
    <w:p w:rsidR="00826043" w:rsidRPr="00EB0F73" w:rsidRDefault="005416A8" w:rsidP="005416A8">
      <w:pPr>
        <w:pStyle w:val="a3"/>
        <w:ind w:leftChars="0" w:left="1260"/>
        <w:jc w:val="center"/>
        <w:rPr>
          <w:sz w:val="28"/>
          <w:szCs w:val="28"/>
        </w:rPr>
      </w:pPr>
      <w:r>
        <w:rPr>
          <w:rFonts w:hint="eastAsia"/>
          <w:noProof/>
          <w:sz w:val="28"/>
          <w:szCs w:val="28"/>
        </w:rPr>
        <w:drawing>
          <wp:inline distT="0" distB="0" distL="0" distR="0" wp14:anchorId="77106F10" wp14:editId="4C81A04A">
            <wp:extent cx="2318026" cy="15875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クリーンショット 2018-01-12 23.32.3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4708" cy="1612622"/>
                    </a:xfrm>
                    <a:prstGeom prst="rect">
                      <a:avLst/>
                    </a:prstGeom>
                  </pic:spPr>
                </pic:pic>
              </a:graphicData>
            </a:graphic>
          </wp:inline>
        </w:drawing>
      </w:r>
    </w:p>
    <w:p w:rsidR="00B84305" w:rsidRDefault="00CE68AC" w:rsidP="00460CEF">
      <w:pPr>
        <w:pStyle w:val="a3"/>
        <w:numPr>
          <w:ilvl w:val="0"/>
          <w:numId w:val="1"/>
        </w:numPr>
        <w:ind w:leftChars="0"/>
        <w:jc w:val="left"/>
        <w:rPr>
          <w:sz w:val="28"/>
          <w:szCs w:val="28"/>
        </w:rPr>
      </w:pPr>
      <w:r w:rsidRPr="00EB0F73">
        <w:rPr>
          <w:rFonts w:hint="eastAsia"/>
          <w:sz w:val="28"/>
          <w:szCs w:val="28"/>
        </w:rPr>
        <w:lastRenderedPageBreak/>
        <w:t>在宅医療を支える人材</w:t>
      </w:r>
    </w:p>
    <w:p w:rsidR="00CE68AC" w:rsidRDefault="00B84305" w:rsidP="00B84305">
      <w:pPr>
        <w:pStyle w:val="a3"/>
        <w:numPr>
          <w:ilvl w:val="1"/>
          <w:numId w:val="1"/>
        </w:numPr>
        <w:ind w:leftChars="0"/>
        <w:jc w:val="left"/>
        <w:rPr>
          <w:sz w:val="28"/>
          <w:szCs w:val="28"/>
        </w:rPr>
      </w:pPr>
      <w:r>
        <w:rPr>
          <w:rFonts w:hint="eastAsia"/>
          <w:sz w:val="28"/>
          <w:szCs w:val="28"/>
        </w:rPr>
        <w:t>高齢化などのため、在宅</w:t>
      </w:r>
      <w:r w:rsidR="009B70D8">
        <w:rPr>
          <w:rFonts w:hint="eastAsia"/>
          <w:sz w:val="28"/>
          <w:szCs w:val="28"/>
        </w:rPr>
        <w:t>ケア・</w:t>
      </w:r>
      <w:r>
        <w:rPr>
          <w:rFonts w:hint="eastAsia"/>
          <w:sz w:val="28"/>
          <w:szCs w:val="28"/>
        </w:rPr>
        <w:t>医療は今後ますます必要性が増えていくと考えられます。</w:t>
      </w:r>
      <w:r w:rsidR="009B70D8">
        <w:rPr>
          <w:rFonts w:hint="eastAsia"/>
          <w:sz w:val="28"/>
          <w:szCs w:val="28"/>
        </w:rPr>
        <w:t>在宅ケア・医療</w:t>
      </w:r>
      <w:r w:rsidR="00886D0A">
        <w:rPr>
          <w:rFonts w:hint="eastAsia"/>
          <w:sz w:val="28"/>
          <w:szCs w:val="28"/>
        </w:rPr>
        <w:t>に</w:t>
      </w:r>
      <w:r w:rsidR="00A82107">
        <w:rPr>
          <w:rFonts w:hint="eastAsia"/>
          <w:sz w:val="28"/>
          <w:szCs w:val="28"/>
        </w:rPr>
        <w:t>は</w:t>
      </w:r>
      <w:r w:rsidR="00886D0A">
        <w:rPr>
          <w:rFonts w:hint="eastAsia"/>
          <w:sz w:val="28"/>
          <w:szCs w:val="28"/>
        </w:rPr>
        <w:t>多くの人材が</w:t>
      </w:r>
      <w:r w:rsidR="00A82107">
        <w:rPr>
          <w:rFonts w:hint="eastAsia"/>
          <w:sz w:val="28"/>
          <w:szCs w:val="28"/>
        </w:rPr>
        <w:t>もっと</w:t>
      </w:r>
      <w:r w:rsidR="00886D0A">
        <w:rPr>
          <w:rFonts w:hint="eastAsia"/>
          <w:sz w:val="28"/>
          <w:szCs w:val="28"/>
        </w:rPr>
        <w:t>必要です。</w:t>
      </w:r>
    </w:p>
    <w:p w:rsidR="00BD2B54" w:rsidRDefault="00BD2B54" w:rsidP="00BD2B54">
      <w:pPr>
        <w:pStyle w:val="a3"/>
        <w:numPr>
          <w:ilvl w:val="1"/>
          <w:numId w:val="1"/>
        </w:numPr>
        <w:ind w:leftChars="0"/>
        <w:jc w:val="left"/>
        <w:rPr>
          <w:sz w:val="28"/>
          <w:szCs w:val="28"/>
        </w:rPr>
      </w:pPr>
      <w:r>
        <w:rPr>
          <w:rFonts w:hint="eastAsia"/>
          <w:sz w:val="28"/>
          <w:szCs w:val="28"/>
        </w:rPr>
        <w:t>医師</w:t>
      </w:r>
    </w:p>
    <w:p w:rsidR="00B84305" w:rsidRDefault="009B70D8" w:rsidP="00BD2B54">
      <w:pPr>
        <w:pStyle w:val="a3"/>
        <w:numPr>
          <w:ilvl w:val="2"/>
          <w:numId w:val="1"/>
        </w:numPr>
        <w:ind w:leftChars="0"/>
        <w:jc w:val="left"/>
        <w:rPr>
          <w:sz w:val="28"/>
          <w:szCs w:val="28"/>
        </w:rPr>
      </w:pPr>
      <w:r>
        <w:rPr>
          <w:rFonts w:hint="eastAsia"/>
          <w:sz w:val="28"/>
          <w:szCs w:val="28"/>
        </w:rPr>
        <w:t>在宅ケア・医療</w:t>
      </w:r>
      <w:r w:rsidR="00BD2B54">
        <w:rPr>
          <w:rFonts w:hint="eastAsia"/>
          <w:sz w:val="28"/>
          <w:szCs w:val="28"/>
        </w:rPr>
        <w:t>に</w:t>
      </w:r>
      <w:r w:rsidR="00D8712F">
        <w:rPr>
          <w:rFonts w:hint="eastAsia"/>
          <w:sz w:val="28"/>
          <w:szCs w:val="28"/>
        </w:rPr>
        <w:t>携わる医師</w:t>
      </w:r>
      <w:r w:rsidR="00B32B30">
        <w:rPr>
          <w:rFonts w:hint="eastAsia"/>
          <w:sz w:val="28"/>
          <w:szCs w:val="28"/>
        </w:rPr>
        <w:t>数</w:t>
      </w:r>
      <w:r w:rsidR="00A82107">
        <w:rPr>
          <w:rFonts w:hint="eastAsia"/>
          <w:sz w:val="28"/>
          <w:szCs w:val="28"/>
        </w:rPr>
        <w:t>は</w:t>
      </w:r>
      <w:r w:rsidR="00B32B30">
        <w:rPr>
          <w:rFonts w:hint="eastAsia"/>
          <w:sz w:val="28"/>
          <w:szCs w:val="28"/>
        </w:rPr>
        <w:t>まだまだ足りません。</w:t>
      </w:r>
    </w:p>
    <w:p w:rsidR="00B84305" w:rsidRDefault="00B32B30" w:rsidP="00BD2B54">
      <w:pPr>
        <w:pStyle w:val="a3"/>
        <w:numPr>
          <w:ilvl w:val="2"/>
          <w:numId w:val="1"/>
        </w:numPr>
        <w:ind w:leftChars="0"/>
        <w:jc w:val="left"/>
        <w:rPr>
          <w:sz w:val="28"/>
          <w:szCs w:val="28"/>
        </w:rPr>
      </w:pPr>
      <w:r>
        <w:rPr>
          <w:rFonts w:hint="eastAsia"/>
          <w:sz w:val="28"/>
          <w:szCs w:val="28"/>
        </w:rPr>
        <w:t>医師は</w:t>
      </w:r>
      <w:r w:rsidR="00B84305">
        <w:rPr>
          <w:rFonts w:hint="eastAsia"/>
          <w:sz w:val="28"/>
          <w:szCs w:val="28"/>
        </w:rPr>
        <w:t>多職種と連携して</w:t>
      </w:r>
      <w:r>
        <w:rPr>
          <w:rFonts w:hint="eastAsia"/>
          <w:sz w:val="28"/>
          <w:szCs w:val="28"/>
        </w:rPr>
        <w:t>緩和</w:t>
      </w:r>
      <w:r w:rsidR="009B70D8">
        <w:rPr>
          <w:rFonts w:hint="eastAsia"/>
          <w:sz w:val="28"/>
          <w:szCs w:val="28"/>
        </w:rPr>
        <w:t>ケア</w:t>
      </w:r>
      <w:r>
        <w:rPr>
          <w:rFonts w:hint="eastAsia"/>
          <w:sz w:val="28"/>
          <w:szCs w:val="28"/>
        </w:rPr>
        <w:t>を中心とした患者さんの生活を支える</w:t>
      </w:r>
      <w:r w:rsidR="009B70D8">
        <w:rPr>
          <w:rFonts w:hint="eastAsia"/>
          <w:sz w:val="28"/>
          <w:szCs w:val="28"/>
        </w:rPr>
        <w:t>ケア・</w:t>
      </w:r>
      <w:r>
        <w:rPr>
          <w:rFonts w:hint="eastAsia"/>
          <w:sz w:val="28"/>
          <w:szCs w:val="28"/>
        </w:rPr>
        <w:t>治療を提供し、</w:t>
      </w:r>
      <w:r w:rsidR="00B84305">
        <w:rPr>
          <w:rFonts w:hint="eastAsia"/>
          <w:sz w:val="28"/>
          <w:szCs w:val="28"/>
        </w:rPr>
        <w:t>また</w:t>
      </w:r>
      <w:r>
        <w:rPr>
          <w:rFonts w:hint="eastAsia"/>
          <w:sz w:val="28"/>
          <w:szCs w:val="28"/>
        </w:rPr>
        <w:t>病院と連携して重症な病態にも対応</w:t>
      </w:r>
      <w:r w:rsidR="00B84305">
        <w:rPr>
          <w:rFonts w:hint="eastAsia"/>
          <w:sz w:val="28"/>
          <w:szCs w:val="28"/>
        </w:rPr>
        <w:t>する役割が期待されます。</w:t>
      </w:r>
      <w:r w:rsidR="009B70D8">
        <w:rPr>
          <w:rFonts w:hint="eastAsia"/>
          <w:sz w:val="28"/>
          <w:szCs w:val="28"/>
        </w:rPr>
        <w:t>在宅ケア・</w:t>
      </w:r>
      <w:r w:rsidR="00B84305">
        <w:rPr>
          <w:rFonts w:hint="eastAsia"/>
          <w:sz w:val="28"/>
          <w:szCs w:val="28"/>
        </w:rPr>
        <w:t>医療に特有の技術も学ぶ必要があります。</w:t>
      </w:r>
    </w:p>
    <w:p w:rsidR="00BD2B54" w:rsidRDefault="00B84305" w:rsidP="00BD2B54">
      <w:pPr>
        <w:pStyle w:val="a3"/>
        <w:numPr>
          <w:ilvl w:val="2"/>
          <w:numId w:val="1"/>
        </w:numPr>
        <w:ind w:leftChars="0"/>
        <w:jc w:val="left"/>
        <w:rPr>
          <w:sz w:val="28"/>
          <w:szCs w:val="28"/>
        </w:rPr>
      </w:pPr>
      <w:r>
        <w:rPr>
          <w:rFonts w:hint="eastAsia"/>
          <w:sz w:val="28"/>
          <w:szCs w:val="28"/>
        </w:rPr>
        <w:t>地域に根ざした医療を提供し地域住民の方々とともに</w:t>
      </w:r>
      <w:r w:rsidR="00A82107">
        <w:rPr>
          <w:rFonts w:hint="eastAsia"/>
          <w:sz w:val="28"/>
          <w:szCs w:val="28"/>
        </w:rPr>
        <w:t>働くことで</w:t>
      </w:r>
      <w:r>
        <w:rPr>
          <w:rFonts w:hint="eastAsia"/>
          <w:sz w:val="28"/>
          <w:szCs w:val="28"/>
        </w:rPr>
        <w:t>人間として成長できる学びが得られます。</w:t>
      </w:r>
    </w:p>
    <w:p w:rsidR="00B84305" w:rsidRDefault="00B84305" w:rsidP="00B84305">
      <w:pPr>
        <w:pStyle w:val="a3"/>
        <w:ind w:leftChars="0" w:left="1260"/>
        <w:jc w:val="center"/>
        <w:rPr>
          <w:sz w:val="28"/>
          <w:szCs w:val="28"/>
        </w:rPr>
      </w:pPr>
      <w:r>
        <w:rPr>
          <w:rFonts w:hint="eastAsia"/>
          <w:noProof/>
          <w:sz w:val="28"/>
          <w:szCs w:val="28"/>
        </w:rPr>
        <w:drawing>
          <wp:inline distT="0" distB="0" distL="0" distR="0" wp14:anchorId="2CFC94D9" wp14:editId="70E72691">
            <wp:extent cx="1197561" cy="18923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1282" cy="1898179"/>
                    </a:xfrm>
                    <a:prstGeom prst="rect">
                      <a:avLst/>
                    </a:prstGeom>
                    <a:noFill/>
                    <a:ln>
                      <a:noFill/>
                    </a:ln>
                  </pic:spPr>
                </pic:pic>
              </a:graphicData>
            </a:graphic>
          </wp:inline>
        </w:drawing>
      </w:r>
    </w:p>
    <w:p w:rsidR="00886D0A" w:rsidRDefault="00BD2B54" w:rsidP="00886D0A">
      <w:pPr>
        <w:pStyle w:val="a3"/>
        <w:numPr>
          <w:ilvl w:val="1"/>
          <w:numId w:val="1"/>
        </w:numPr>
        <w:ind w:leftChars="0"/>
        <w:jc w:val="left"/>
        <w:rPr>
          <w:sz w:val="28"/>
          <w:szCs w:val="28"/>
        </w:rPr>
      </w:pPr>
      <w:r>
        <w:rPr>
          <w:rFonts w:hint="eastAsia"/>
          <w:sz w:val="28"/>
          <w:szCs w:val="28"/>
        </w:rPr>
        <w:t>看護師</w:t>
      </w:r>
    </w:p>
    <w:p w:rsidR="00886D0A" w:rsidRPr="00886D0A" w:rsidRDefault="00B84305" w:rsidP="00886D0A">
      <w:pPr>
        <w:pStyle w:val="a3"/>
        <w:numPr>
          <w:ilvl w:val="2"/>
          <w:numId w:val="1"/>
        </w:numPr>
        <w:ind w:leftChars="0"/>
        <w:jc w:val="left"/>
        <w:rPr>
          <w:sz w:val="28"/>
          <w:szCs w:val="28"/>
        </w:rPr>
      </w:pPr>
      <w:r w:rsidRPr="00886D0A">
        <w:rPr>
          <w:rFonts w:hint="eastAsia"/>
          <w:sz w:val="28"/>
          <w:szCs w:val="28"/>
        </w:rPr>
        <w:t>訪問看護師なくして在宅</w:t>
      </w:r>
      <w:r w:rsidR="009B70D8">
        <w:rPr>
          <w:rFonts w:hint="eastAsia"/>
          <w:sz w:val="28"/>
          <w:szCs w:val="28"/>
        </w:rPr>
        <w:t>ケア・</w:t>
      </w:r>
      <w:r w:rsidRPr="00886D0A">
        <w:rPr>
          <w:rFonts w:hint="eastAsia"/>
          <w:sz w:val="28"/>
          <w:szCs w:val="28"/>
        </w:rPr>
        <w:t>医療は成り立ちません。看護師は医療介護連携の中心的役割を担います。治療を実行したり、褥瘡や人工肛門などのケア</w:t>
      </w:r>
      <w:r w:rsidR="009B70D8">
        <w:rPr>
          <w:rFonts w:hint="eastAsia"/>
          <w:sz w:val="28"/>
          <w:szCs w:val="28"/>
        </w:rPr>
        <w:t>、</w:t>
      </w:r>
      <w:r w:rsidRPr="00886D0A">
        <w:rPr>
          <w:rFonts w:hint="eastAsia"/>
          <w:sz w:val="28"/>
          <w:szCs w:val="28"/>
        </w:rPr>
        <w:t>環境整備を行ったり、患者さん・家族の心理支援を行ったりと多くの業務があります</w:t>
      </w:r>
      <w:r w:rsidR="00946794" w:rsidRPr="00886D0A">
        <w:rPr>
          <w:rFonts w:hint="eastAsia"/>
          <w:sz w:val="28"/>
          <w:szCs w:val="28"/>
        </w:rPr>
        <w:t>。</w:t>
      </w:r>
      <w:r w:rsidRPr="00886D0A">
        <w:rPr>
          <w:rFonts w:hint="eastAsia"/>
          <w:sz w:val="28"/>
          <w:szCs w:val="28"/>
        </w:rPr>
        <w:t>患者さんの生活に</w:t>
      </w:r>
      <w:r w:rsidR="00A53AD3">
        <w:rPr>
          <w:rFonts w:hint="eastAsia"/>
          <w:sz w:val="28"/>
          <w:szCs w:val="28"/>
        </w:rPr>
        <w:t>寄り添</w:t>
      </w:r>
      <w:r w:rsidR="009B70D8">
        <w:rPr>
          <w:rFonts w:hint="eastAsia"/>
          <w:sz w:val="28"/>
          <w:szCs w:val="28"/>
        </w:rPr>
        <w:t>うケア・</w:t>
      </w:r>
      <w:r w:rsidRPr="00886D0A">
        <w:rPr>
          <w:rFonts w:hint="eastAsia"/>
          <w:sz w:val="28"/>
          <w:szCs w:val="28"/>
        </w:rPr>
        <w:t>医療</w:t>
      </w:r>
      <w:r w:rsidR="00A449EC" w:rsidRPr="00886D0A">
        <w:rPr>
          <w:rFonts w:hint="eastAsia"/>
          <w:sz w:val="28"/>
          <w:szCs w:val="28"/>
        </w:rPr>
        <w:t>に関わることによって</w:t>
      </w:r>
      <w:r w:rsidRPr="00886D0A">
        <w:rPr>
          <w:rFonts w:hint="eastAsia"/>
          <w:sz w:val="28"/>
          <w:szCs w:val="28"/>
        </w:rPr>
        <w:t>病院医療とは違ったケアの豊かさを感じることができるでしょう。</w:t>
      </w:r>
    </w:p>
    <w:p w:rsidR="0088292F" w:rsidRDefault="00946794" w:rsidP="0088292F">
      <w:pPr>
        <w:pStyle w:val="a3"/>
        <w:numPr>
          <w:ilvl w:val="0"/>
          <w:numId w:val="1"/>
        </w:numPr>
        <w:ind w:leftChars="0"/>
        <w:jc w:val="left"/>
        <w:rPr>
          <w:sz w:val="28"/>
          <w:szCs w:val="28"/>
        </w:rPr>
      </w:pPr>
      <w:r>
        <w:rPr>
          <w:rFonts w:hint="eastAsia"/>
          <w:sz w:val="28"/>
          <w:szCs w:val="28"/>
        </w:rPr>
        <w:lastRenderedPageBreak/>
        <w:t>看取りの文化</w:t>
      </w:r>
    </w:p>
    <w:p w:rsidR="00E67DE1" w:rsidRPr="00E67DE1" w:rsidRDefault="00E67DE1" w:rsidP="00E67DE1">
      <w:pPr>
        <w:pStyle w:val="a3"/>
        <w:numPr>
          <w:ilvl w:val="1"/>
          <w:numId w:val="1"/>
        </w:numPr>
        <w:ind w:leftChars="0" w:left="1276" w:hanging="856"/>
        <w:jc w:val="left"/>
        <w:rPr>
          <w:sz w:val="28"/>
          <w:szCs w:val="28"/>
        </w:rPr>
      </w:pPr>
      <w:r>
        <w:rPr>
          <w:rFonts w:hint="eastAsia"/>
          <w:sz w:val="28"/>
          <w:szCs w:val="28"/>
        </w:rPr>
        <w:t>自分や大切な家族が死ぬことは、簡単に受け入れる事はできません。死を恐れ、医療に死の先送りを期待するのは当然のことです。一方でこの世に生まれた人は必ず死んでゆきます。どこかで受け入れなければなりません。いたずらに死から目をそむけるのではなく、いずれ来る死に向き合って生きることが人生や社会の充実にもつながります。死に向き合える文化を育むため、医療者だけでなく一般市民を巻き込んだ活動が必要です。</w:t>
      </w:r>
    </w:p>
    <w:p w:rsidR="00946794" w:rsidRDefault="00946794" w:rsidP="00946794">
      <w:pPr>
        <w:pStyle w:val="a3"/>
        <w:numPr>
          <w:ilvl w:val="1"/>
          <w:numId w:val="1"/>
        </w:numPr>
        <w:ind w:leftChars="0"/>
        <w:jc w:val="left"/>
        <w:rPr>
          <w:sz w:val="28"/>
          <w:szCs w:val="28"/>
        </w:rPr>
      </w:pPr>
      <w:r>
        <w:rPr>
          <w:rFonts w:hint="eastAsia"/>
          <w:sz w:val="28"/>
          <w:szCs w:val="28"/>
        </w:rPr>
        <w:t>アドバンス</w:t>
      </w:r>
      <w:r w:rsidR="000B0BC6">
        <w:rPr>
          <w:rFonts w:hint="eastAsia"/>
          <w:sz w:val="28"/>
          <w:szCs w:val="28"/>
        </w:rPr>
        <w:t>・</w:t>
      </w:r>
      <w:r>
        <w:rPr>
          <w:rFonts w:hint="eastAsia"/>
          <w:sz w:val="28"/>
          <w:szCs w:val="28"/>
        </w:rPr>
        <w:t>ケア</w:t>
      </w:r>
      <w:r w:rsidR="000B0BC6">
        <w:rPr>
          <w:rFonts w:hint="eastAsia"/>
          <w:sz w:val="28"/>
          <w:szCs w:val="28"/>
        </w:rPr>
        <w:t>・</w:t>
      </w:r>
      <w:r>
        <w:rPr>
          <w:rFonts w:hint="eastAsia"/>
          <w:sz w:val="28"/>
          <w:szCs w:val="28"/>
        </w:rPr>
        <w:t>プランニング（</w:t>
      </w:r>
      <w:r>
        <w:rPr>
          <w:rFonts w:hint="eastAsia"/>
          <w:sz w:val="28"/>
          <w:szCs w:val="28"/>
        </w:rPr>
        <w:t>ACP</w:t>
      </w:r>
      <w:r>
        <w:rPr>
          <w:rFonts w:hint="eastAsia"/>
          <w:sz w:val="28"/>
          <w:szCs w:val="28"/>
        </w:rPr>
        <w:t>）</w:t>
      </w:r>
    </w:p>
    <w:p w:rsidR="00123DF3" w:rsidRDefault="00A93A0B" w:rsidP="00123DF3">
      <w:pPr>
        <w:pStyle w:val="a3"/>
        <w:ind w:leftChars="0" w:left="1260"/>
        <w:jc w:val="left"/>
        <w:rPr>
          <w:sz w:val="28"/>
          <w:szCs w:val="28"/>
        </w:rPr>
      </w:pPr>
      <w:r>
        <w:rPr>
          <w:rFonts w:hint="eastAsia"/>
          <w:sz w:val="28"/>
          <w:szCs w:val="28"/>
        </w:rPr>
        <w:t>患者さん本人がどのような終末期医療を望むかは、</w:t>
      </w:r>
      <w:r w:rsidR="00123DF3">
        <w:rPr>
          <w:rFonts w:hint="eastAsia"/>
          <w:sz w:val="28"/>
          <w:szCs w:val="28"/>
        </w:rPr>
        <w:t>たとえ家族であっても本当の気持ちを推し量ることは難しいです。あらかじめ元気なうちから回復が難しいときにどのような医療を望むのかを話し合っておくのがアドバンス</w:t>
      </w:r>
      <w:r w:rsidR="000B0BC6">
        <w:rPr>
          <w:rFonts w:hint="eastAsia"/>
          <w:sz w:val="28"/>
          <w:szCs w:val="28"/>
        </w:rPr>
        <w:t>・</w:t>
      </w:r>
      <w:r w:rsidR="00123DF3">
        <w:rPr>
          <w:rFonts w:hint="eastAsia"/>
          <w:sz w:val="28"/>
          <w:szCs w:val="28"/>
        </w:rPr>
        <w:t>ケア</w:t>
      </w:r>
      <w:r w:rsidR="000B0BC6">
        <w:rPr>
          <w:rFonts w:hint="eastAsia"/>
          <w:sz w:val="28"/>
          <w:szCs w:val="28"/>
        </w:rPr>
        <w:t>・</w:t>
      </w:r>
      <w:r w:rsidR="00123DF3">
        <w:rPr>
          <w:rFonts w:hint="eastAsia"/>
          <w:sz w:val="28"/>
          <w:szCs w:val="28"/>
        </w:rPr>
        <w:t>プランニング（</w:t>
      </w:r>
      <w:r w:rsidR="00123DF3">
        <w:rPr>
          <w:rFonts w:hint="eastAsia"/>
          <w:sz w:val="28"/>
          <w:szCs w:val="28"/>
        </w:rPr>
        <w:t>ACP</w:t>
      </w:r>
      <w:r w:rsidR="00123DF3">
        <w:rPr>
          <w:rFonts w:hint="eastAsia"/>
          <w:sz w:val="28"/>
          <w:szCs w:val="28"/>
        </w:rPr>
        <w:t>）です。人生の</w:t>
      </w:r>
      <w:r>
        <w:rPr>
          <w:rFonts w:hint="eastAsia"/>
          <w:sz w:val="28"/>
          <w:szCs w:val="28"/>
        </w:rPr>
        <w:t>最期</w:t>
      </w:r>
      <w:r w:rsidR="00123DF3">
        <w:rPr>
          <w:rFonts w:hint="eastAsia"/>
          <w:sz w:val="28"/>
          <w:szCs w:val="28"/>
        </w:rPr>
        <w:t>を豊かに過ごすために必要な話し合いですから、市民の皆さんにはぜひ知っていただきたいですし、医療者はそれを推進するために</w:t>
      </w:r>
      <w:r w:rsidR="00123DF3">
        <w:rPr>
          <w:rFonts w:hint="eastAsia"/>
          <w:sz w:val="28"/>
          <w:szCs w:val="28"/>
        </w:rPr>
        <w:t>ACP</w:t>
      </w:r>
      <w:r w:rsidR="00123DF3">
        <w:rPr>
          <w:rFonts w:hint="eastAsia"/>
          <w:sz w:val="28"/>
          <w:szCs w:val="28"/>
        </w:rPr>
        <w:t>について学びましょう。</w:t>
      </w:r>
    </w:p>
    <w:p w:rsidR="00A53AD3" w:rsidRDefault="00A53AD3" w:rsidP="00123DF3">
      <w:pPr>
        <w:pStyle w:val="a3"/>
        <w:ind w:leftChars="0" w:left="1260"/>
        <w:jc w:val="left"/>
        <w:rPr>
          <w:sz w:val="28"/>
          <w:szCs w:val="28"/>
        </w:rPr>
      </w:pPr>
      <w:r>
        <w:rPr>
          <w:rFonts w:hint="eastAsia"/>
          <w:sz w:val="28"/>
          <w:szCs w:val="28"/>
        </w:rPr>
        <w:t>紙面の都合上、詳しくは述べませんが、以下の</w:t>
      </w:r>
      <w:r>
        <w:rPr>
          <w:rFonts w:hint="eastAsia"/>
          <w:sz w:val="28"/>
          <w:szCs w:val="28"/>
        </w:rPr>
        <w:t>HP</w:t>
      </w:r>
      <w:r>
        <w:rPr>
          <w:rFonts w:hint="eastAsia"/>
          <w:sz w:val="28"/>
          <w:szCs w:val="28"/>
        </w:rPr>
        <w:t>を参考にしてください。</w:t>
      </w:r>
    </w:p>
    <w:p w:rsidR="00A53AD3" w:rsidRDefault="00A53AD3" w:rsidP="00A53AD3">
      <w:pPr>
        <w:pStyle w:val="a3"/>
        <w:numPr>
          <w:ilvl w:val="0"/>
          <w:numId w:val="2"/>
        </w:numPr>
        <w:ind w:leftChars="0"/>
        <w:jc w:val="left"/>
        <w:rPr>
          <w:sz w:val="28"/>
          <w:szCs w:val="28"/>
        </w:rPr>
      </w:pPr>
      <w:r>
        <w:rPr>
          <w:rFonts w:hint="eastAsia"/>
          <w:sz w:val="28"/>
          <w:szCs w:val="28"/>
        </w:rPr>
        <w:t>亀田グループポータル　医療ポータルサイト　もしバナのすすめ</w:t>
      </w:r>
    </w:p>
    <w:p w:rsidR="00A53AD3" w:rsidRDefault="007B782A" w:rsidP="00A53AD3">
      <w:pPr>
        <w:pStyle w:val="a3"/>
        <w:ind w:leftChars="0" w:left="1620"/>
        <w:jc w:val="left"/>
        <w:rPr>
          <w:sz w:val="28"/>
          <w:szCs w:val="28"/>
        </w:rPr>
      </w:pPr>
      <w:hyperlink r:id="rId21" w:history="1">
        <w:r w:rsidR="00A53AD3" w:rsidRPr="004F5F04">
          <w:rPr>
            <w:rStyle w:val="a6"/>
            <w:sz w:val="28"/>
            <w:szCs w:val="28"/>
          </w:rPr>
          <w:t>http://www.kameda.com/patient/topic/acp/index.html</w:t>
        </w:r>
      </w:hyperlink>
    </w:p>
    <w:p w:rsidR="000B0BC6" w:rsidRPr="000B0BC6" w:rsidRDefault="000B0BC6" w:rsidP="000B0BC6">
      <w:pPr>
        <w:pStyle w:val="a3"/>
        <w:numPr>
          <w:ilvl w:val="0"/>
          <w:numId w:val="2"/>
        </w:numPr>
        <w:ind w:leftChars="0"/>
        <w:jc w:val="left"/>
        <w:rPr>
          <w:sz w:val="24"/>
          <w:szCs w:val="24"/>
        </w:rPr>
      </w:pPr>
      <w:r>
        <w:rPr>
          <w:rFonts w:hint="eastAsia"/>
          <w:sz w:val="28"/>
          <w:szCs w:val="28"/>
        </w:rPr>
        <w:t>日本医師会</w:t>
      </w:r>
      <w:r>
        <w:rPr>
          <w:rFonts w:hint="eastAsia"/>
          <w:sz w:val="28"/>
          <w:szCs w:val="28"/>
        </w:rPr>
        <w:t>HP</w:t>
      </w:r>
      <w:r>
        <w:rPr>
          <w:rFonts w:hint="eastAsia"/>
          <w:sz w:val="28"/>
          <w:szCs w:val="28"/>
        </w:rPr>
        <w:t xml:space="preserve">　</w:t>
      </w:r>
      <w:r w:rsidRPr="000B0BC6">
        <w:rPr>
          <w:rFonts w:hint="eastAsia"/>
          <w:sz w:val="24"/>
          <w:szCs w:val="24"/>
        </w:rPr>
        <w:t>終末期医療アドバンス</w:t>
      </w:r>
      <w:r>
        <w:rPr>
          <w:rFonts w:hint="eastAsia"/>
          <w:sz w:val="24"/>
          <w:szCs w:val="24"/>
        </w:rPr>
        <w:t>・</w:t>
      </w:r>
      <w:r w:rsidRPr="000B0BC6">
        <w:rPr>
          <w:rFonts w:hint="eastAsia"/>
          <w:sz w:val="24"/>
          <w:szCs w:val="24"/>
        </w:rPr>
        <w:t>ケア</w:t>
      </w:r>
      <w:r>
        <w:rPr>
          <w:rFonts w:hint="eastAsia"/>
          <w:sz w:val="24"/>
          <w:szCs w:val="24"/>
        </w:rPr>
        <w:t>・</w:t>
      </w:r>
      <w:r w:rsidRPr="000B0BC6">
        <w:rPr>
          <w:rFonts w:hint="eastAsia"/>
          <w:sz w:val="24"/>
          <w:szCs w:val="24"/>
        </w:rPr>
        <w:t>プランニングから考える</w:t>
      </w:r>
    </w:p>
    <w:p w:rsidR="00EC2CD7" w:rsidRDefault="007B782A" w:rsidP="00EC2CD7">
      <w:pPr>
        <w:pStyle w:val="a3"/>
        <w:ind w:leftChars="0" w:left="1620"/>
        <w:jc w:val="left"/>
        <w:rPr>
          <w:sz w:val="28"/>
          <w:szCs w:val="28"/>
        </w:rPr>
      </w:pPr>
      <w:hyperlink r:id="rId22" w:history="1">
        <w:r w:rsidR="00EC2CD7" w:rsidRPr="00391DA1">
          <w:rPr>
            <w:rStyle w:val="a6"/>
            <w:sz w:val="28"/>
            <w:szCs w:val="28"/>
          </w:rPr>
          <w:t>http://www.med.or.jp/doctor/rinri/i_rinri/006612.html</w:t>
        </w:r>
      </w:hyperlink>
    </w:p>
    <w:p w:rsidR="00A53AD3" w:rsidRDefault="000B0BC6" w:rsidP="00A53AD3">
      <w:pPr>
        <w:pStyle w:val="a3"/>
        <w:numPr>
          <w:ilvl w:val="0"/>
          <w:numId w:val="2"/>
        </w:numPr>
        <w:ind w:leftChars="0"/>
        <w:jc w:val="left"/>
        <w:rPr>
          <w:sz w:val="28"/>
          <w:szCs w:val="28"/>
        </w:rPr>
      </w:pPr>
      <w:r>
        <w:rPr>
          <w:rFonts w:hint="eastAsia"/>
          <w:sz w:val="28"/>
          <w:szCs w:val="28"/>
        </w:rPr>
        <w:t xml:space="preserve">アドバンス・ケア・プランニング　</w:t>
      </w:r>
      <w:r w:rsidRPr="000B0BC6">
        <w:rPr>
          <w:rFonts w:hint="eastAsia"/>
          <w:sz w:val="24"/>
          <w:szCs w:val="28"/>
        </w:rPr>
        <w:t>命の終わりについて話し合いを始める</w:t>
      </w:r>
    </w:p>
    <w:p w:rsidR="000B0BC6" w:rsidRDefault="007B782A" w:rsidP="000B0BC6">
      <w:pPr>
        <w:pStyle w:val="a3"/>
        <w:ind w:leftChars="0" w:left="1620"/>
        <w:jc w:val="left"/>
        <w:rPr>
          <w:sz w:val="22"/>
          <w:szCs w:val="28"/>
        </w:rPr>
      </w:pPr>
      <w:hyperlink r:id="rId23" w:history="1">
        <w:r w:rsidR="00EC2CD7" w:rsidRPr="00391DA1">
          <w:rPr>
            <w:rStyle w:val="a6"/>
            <w:sz w:val="22"/>
            <w:szCs w:val="28"/>
          </w:rPr>
          <w:t>http://www.mhlw.go.jp/file/05-Shingikai-10801000-Iseikyoku-Soumuka/0000173561.pdf</w:t>
        </w:r>
      </w:hyperlink>
    </w:p>
    <w:p w:rsidR="00A53AD3" w:rsidRPr="00A53AD3" w:rsidRDefault="00A53AD3" w:rsidP="00123DF3">
      <w:pPr>
        <w:pStyle w:val="a3"/>
        <w:ind w:leftChars="0" w:left="1260"/>
        <w:jc w:val="left"/>
        <w:rPr>
          <w:sz w:val="28"/>
          <w:szCs w:val="28"/>
        </w:rPr>
      </w:pPr>
    </w:p>
    <w:p w:rsidR="00A53AD3" w:rsidRDefault="00A53AD3" w:rsidP="00123DF3">
      <w:pPr>
        <w:pStyle w:val="a3"/>
        <w:ind w:leftChars="0" w:left="1260"/>
        <w:jc w:val="left"/>
        <w:rPr>
          <w:sz w:val="28"/>
          <w:szCs w:val="28"/>
        </w:rPr>
      </w:pPr>
    </w:p>
    <w:p w:rsidR="000B0BC6" w:rsidRDefault="000B0BC6" w:rsidP="00123DF3">
      <w:pPr>
        <w:pStyle w:val="a3"/>
        <w:ind w:leftChars="0" w:left="1260"/>
        <w:jc w:val="left"/>
        <w:rPr>
          <w:sz w:val="28"/>
          <w:szCs w:val="28"/>
        </w:rPr>
      </w:pPr>
    </w:p>
    <w:p w:rsidR="00886D0A" w:rsidRPr="000B0BC6" w:rsidRDefault="00886D0A" w:rsidP="00886D0A">
      <w:pPr>
        <w:pStyle w:val="a3"/>
        <w:numPr>
          <w:ilvl w:val="0"/>
          <w:numId w:val="1"/>
        </w:numPr>
        <w:ind w:leftChars="0"/>
        <w:jc w:val="left"/>
        <w:rPr>
          <w:sz w:val="28"/>
          <w:szCs w:val="28"/>
        </w:rPr>
      </w:pPr>
      <w:r w:rsidRPr="000B0BC6">
        <w:rPr>
          <w:rFonts w:hint="eastAsia"/>
          <w:sz w:val="28"/>
          <w:szCs w:val="28"/>
        </w:rPr>
        <w:t>在宅医療を支える団体</w:t>
      </w:r>
    </w:p>
    <w:p w:rsidR="00886D0A" w:rsidRPr="000B0BC6" w:rsidRDefault="00886D0A" w:rsidP="00A93A0B">
      <w:pPr>
        <w:pStyle w:val="a3"/>
        <w:numPr>
          <w:ilvl w:val="2"/>
          <w:numId w:val="1"/>
        </w:numPr>
        <w:ind w:leftChars="0"/>
        <w:jc w:val="left"/>
        <w:rPr>
          <w:sz w:val="28"/>
          <w:szCs w:val="28"/>
        </w:rPr>
      </w:pPr>
      <w:r w:rsidRPr="000B0BC6">
        <w:rPr>
          <w:rFonts w:hint="eastAsia"/>
          <w:sz w:val="28"/>
          <w:szCs w:val="28"/>
        </w:rPr>
        <w:t>厚生労働省</w:t>
      </w:r>
    </w:p>
    <w:p w:rsidR="00886D0A" w:rsidRPr="000B0BC6" w:rsidRDefault="00886D0A" w:rsidP="00A93A0B">
      <w:pPr>
        <w:pStyle w:val="a3"/>
        <w:numPr>
          <w:ilvl w:val="2"/>
          <w:numId w:val="1"/>
        </w:numPr>
        <w:ind w:leftChars="0"/>
        <w:jc w:val="left"/>
        <w:rPr>
          <w:sz w:val="28"/>
          <w:szCs w:val="28"/>
        </w:rPr>
      </w:pPr>
      <w:r w:rsidRPr="000B0BC6">
        <w:rPr>
          <w:rFonts w:hint="eastAsia"/>
          <w:sz w:val="28"/>
          <w:szCs w:val="28"/>
        </w:rPr>
        <w:t>国立長寿医療研究センター　在宅連携医療部</w:t>
      </w:r>
    </w:p>
    <w:p w:rsidR="00886D0A" w:rsidRPr="000B0BC6" w:rsidRDefault="00886D0A" w:rsidP="00A93A0B">
      <w:pPr>
        <w:pStyle w:val="a3"/>
        <w:numPr>
          <w:ilvl w:val="2"/>
          <w:numId w:val="1"/>
        </w:numPr>
        <w:ind w:leftChars="0"/>
        <w:jc w:val="left"/>
        <w:rPr>
          <w:sz w:val="28"/>
          <w:szCs w:val="28"/>
        </w:rPr>
      </w:pPr>
      <w:r w:rsidRPr="000B0BC6">
        <w:rPr>
          <w:rFonts w:hint="eastAsia"/>
          <w:sz w:val="28"/>
          <w:szCs w:val="28"/>
        </w:rPr>
        <w:t>東京大学高齢社会総合研究機構</w:t>
      </w:r>
    </w:p>
    <w:p w:rsidR="00886D0A" w:rsidRPr="000B0BC6" w:rsidRDefault="00886D0A" w:rsidP="00A93A0B">
      <w:pPr>
        <w:pStyle w:val="a3"/>
        <w:numPr>
          <w:ilvl w:val="2"/>
          <w:numId w:val="1"/>
        </w:numPr>
        <w:ind w:leftChars="0"/>
        <w:jc w:val="left"/>
        <w:rPr>
          <w:sz w:val="28"/>
          <w:szCs w:val="28"/>
        </w:rPr>
      </w:pPr>
      <w:r w:rsidRPr="000B0BC6">
        <w:rPr>
          <w:rFonts w:hint="eastAsia"/>
          <w:sz w:val="28"/>
          <w:szCs w:val="28"/>
        </w:rPr>
        <w:t>勇美記念財団</w:t>
      </w:r>
    </w:p>
    <w:p w:rsidR="00886D0A" w:rsidRPr="000B0BC6" w:rsidRDefault="00886D0A" w:rsidP="00123DF3">
      <w:pPr>
        <w:pStyle w:val="a3"/>
        <w:ind w:leftChars="0" w:left="1260"/>
        <w:jc w:val="left"/>
        <w:rPr>
          <w:sz w:val="28"/>
          <w:szCs w:val="28"/>
        </w:rPr>
      </w:pPr>
      <w:r w:rsidRPr="000B0BC6">
        <w:rPr>
          <w:rFonts w:hint="eastAsia"/>
          <w:sz w:val="28"/>
          <w:szCs w:val="28"/>
        </w:rPr>
        <w:t>各団体のホームページから在宅医療の資料が閲覧、ダウンロードできます</w:t>
      </w:r>
    </w:p>
    <w:p w:rsidR="00A449EC" w:rsidRPr="000B0BC6" w:rsidRDefault="00A449EC" w:rsidP="00A449EC">
      <w:pPr>
        <w:pStyle w:val="a3"/>
        <w:numPr>
          <w:ilvl w:val="0"/>
          <w:numId w:val="1"/>
        </w:numPr>
        <w:ind w:leftChars="0"/>
        <w:jc w:val="left"/>
        <w:rPr>
          <w:sz w:val="28"/>
          <w:szCs w:val="28"/>
        </w:rPr>
      </w:pPr>
      <w:r w:rsidRPr="000B0BC6">
        <w:rPr>
          <w:rFonts w:hint="eastAsia"/>
          <w:sz w:val="28"/>
          <w:szCs w:val="28"/>
        </w:rPr>
        <w:t>推薦図書</w:t>
      </w:r>
    </w:p>
    <w:p w:rsidR="00557566" w:rsidRDefault="00557566" w:rsidP="00A449EC">
      <w:pPr>
        <w:pStyle w:val="a3"/>
        <w:numPr>
          <w:ilvl w:val="2"/>
          <w:numId w:val="1"/>
        </w:numPr>
        <w:ind w:leftChars="0"/>
        <w:jc w:val="left"/>
        <w:rPr>
          <w:sz w:val="28"/>
          <w:szCs w:val="28"/>
        </w:rPr>
      </w:pPr>
      <w:r>
        <w:rPr>
          <w:rFonts w:hint="eastAsia"/>
          <w:sz w:val="28"/>
          <w:szCs w:val="28"/>
        </w:rPr>
        <w:t>病院で死ぬということ</w:t>
      </w:r>
      <w:r>
        <w:rPr>
          <w:rFonts w:hint="eastAsia"/>
          <w:sz w:val="28"/>
          <w:szCs w:val="28"/>
        </w:rPr>
        <w:tab/>
      </w:r>
      <w:r>
        <w:rPr>
          <w:rFonts w:hint="eastAsia"/>
          <w:sz w:val="28"/>
          <w:szCs w:val="28"/>
        </w:rPr>
        <w:tab/>
      </w:r>
      <w:r>
        <w:rPr>
          <w:rFonts w:hint="eastAsia"/>
          <w:sz w:val="28"/>
          <w:szCs w:val="28"/>
        </w:rPr>
        <w:tab/>
      </w:r>
      <w:r>
        <w:rPr>
          <w:rFonts w:hint="eastAsia"/>
          <w:sz w:val="28"/>
          <w:szCs w:val="28"/>
        </w:rPr>
        <w:t>山崎章郎著　文春文庫</w:t>
      </w:r>
    </w:p>
    <w:p w:rsidR="00A449EC" w:rsidRPr="000B0BC6" w:rsidRDefault="00A449EC" w:rsidP="00A449EC">
      <w:pPr>
        <w:pStyle w:val="a3"/>
        <w:numPr>
          <w:ilvl w:val="2"/>
          <w:numId w:val="1"/>
        </w:numPr>
        <w:ind w:leftChars="0"/>
        <w:jc w:val="left"/>
        <w:rPr>
          <w:sz w:val="28"/>
          <w:szCs w:val="28"/>
        </w:rPr>
      </w:pPr>
      <w:r w:rsidRPr="000B0BC6">
        <w:rPr>
          <w:rFonts w:hint="eastAsia"/>
          <w:sz w:val="28"/>
          <w:szCs w:val="28"/>
        </w:rPr>
        <w:t>在宅ケアの不思議な力</w:t>
      </w:r>
      <w:r w:rsidR="00557566">
        <w:rPr>
          <w:rFonts w:hint="eastAsia"/>
          <w:sz w:val="28"/>
          <w:szCs w:val="28"/>
        </w:rPr>
        <w:tab/>
      </w:r>
      <w:r w:rsidR="00557566">
        <w:rPr>
          <w:rFonts w:hint="eastAsia"/>
          <w:sz w:val="28"/>
          <w:szCs w:val="28"/>
        </w:rPr>
        <w:tab/>
      </w:r>
      <w:r w:rsidR="00557566">
        <w:rPr>
          <w:rFonts w:hint="eastAsia"/>
          <w:sz w:val="28"/>
          <w:szCs w:val="28"/>
        </w:rPr>
        <w:tab/>
      </w:r>
      <w:r w:rsidRPr="000B0BC6">
        <w:rPr>
          <w:rFonts w:hint="eastAsia"/>
          <w:sz w:val="28"/>
          <w:szCs w:val="28"/>
        </w:rPr>
        <w:t>秋山正子著　医学書院</w:t>
      </w:r>
    </w:p>
    <w:p w:rsidR="00A449EC" w:rsidRPr="000B0BC6" w:rsidRDefault="00A449EC" w:rsidP="00A449EC">
      <w:pPr>
        <w:pStyle w:val="a3"/>
        <w:numPr>
          <w:ilvl w:val="2"/>
          <w:numId w:val="1"/>
        </w:numPr>
        <w:ind w:leftChars="0"/>
        <w:jc w:val="left"/>
        <w:rPr>
          <w:sz w:val="28"/>
          <w:szCs w:val="28"/>
        </w:rPr>
      </w:pPr>
      <w:r w:rsidRPr="000B0BC6">
        <w:rPr>
          <w:rFonts w:hint="eastAsia"/>
          <w:sz w:val="28"/>
          <w:szCs w:val="28"/>
        </w:rPr>
        <w:t>がん患者のケアマネジメント</w:t>
      </w:r>
      <w:r w:rsidR="00557566">
        <w:rPr>
          <w:rFonts w:hint="eastAsia"/>
          <w:sz w:val="28"/>
          <w:szCs w:val="28"/>
        </w:rPr>
        <w:tab/>
      </w:r>
      <w:r w:rsidR="00557566">
        <w:rPr>
          <w:rFonts w:hint="eastAsia"/>
          <w:sz w:val="28"/>
          <w:szCs w:val="28"/>
        </w:rPr>
        <w:tab/>
      </w:r>
      <w:r w:rsidRPr="000B0BC6">
        <w:rPr>
          <w:rFonts w:hint="eastAsia"/>
          <w:sz w:val="28"/>
          <w:szCs w:val="28"/>
        </w:rPr>
        <w:t>市橋亮一、他著　中央法規出版</w:t>
      </w:r>
    </w:p>
    <w:p w:rsidR="00A449EC" w:rsidRPr="000B0BC6" w:rsidRDefault="00A449EC" w:rsidP="00A449EC">
      <w:pPr>
        <w:pStyle w:val="a3"/>
        <w:numPr>
          <w:ilvl w:val="2"/>
          <w:numId w:val="1"/>
        </w:numPr>
        <w:ind w:leftChars="0"/>
        <w:jc w:val="left"/>
        <w:rPr>
          <w:sz w:val="28"/>
          <w:szCs w:val="28"/>
        </w:rPr>
      </w:pPr>
      <w:r w:rsidRPr="000B0BC6">
        <w:rPr>
          <w:rFonts w:hint="eastAsia"/>
          <w:sz w:val="28"/>
          <w:szCs w:val="28"/>
        </w:rPr>
        <w:t>在宅医療　多職種連携ハンドブック</w:t>
      </w:r>
      <w:r w:rsidR="00557566">
        <w:rPr>
          <w:rFonts w:hint="eastAsia"/>
          <w:sz w:val="28"/>
          <w:szCs w:val="28"/>
        </w:rPr>
        <w:tab/>
      </w:r>
      <w:r w:rsidRPr="000B0BC6">
        <w:rPr>
          <w:rFonts w:hint="eastAsia"/>
          <w:sz w:val="28"/>
          <w:szCs w:val="28"/>
        </w:rPr>
        <w:t>佐々木淳監修　法研</w:t>
      </w:r>
    </w:p>
    <w:p w:rsidR="00A449EC" w:rsidRPr="000B0BC6" w:rsidRDefault="00A449EC" w:rsidP="00A449EC">
      <w:pPr>
        <w:pStyle w:val="a3"/>
        <w:numPr>
          <w:ilvl w:val="2"/>
          <w:numId w:val="1"/>
        </w:numPr>
        <w:ind w:leftChars="0"/>
        <w:jc w:val="left"/>
        <w:rPr>
          <w:sz w:val="28"/>
          <w:szCs w:val="28"/>
        </w:rPr>
      </w:pPr>
      <w:r w:rsidRPr="000B0BC6">
        <w:rPr>
          <w:rFonts w:hint="eastAsia"/>
          <w:sz w:val="28"/>
          <w:szCs w:val="28"/>
        </w:rPr>
        <w:t>病院で死ぬのはもったいない</w:t>
      </w:r>
      <w:r w:rsidR="00557566">
        <w:rPr>
          <w:rFonts w:hint="eastAsia"/>
          <w:sz w:val="28"/>
          <w:szCs w:val="28"/>
        </w:rPr>
        <w:tab/>
      </w:r>
      <w:r w:rsidR="00557566">
        <w:rPr>
          <w:rFonts w:hint="eastAsia"/>
          <w:sz w:val="28"/>
          <w:szCs w:val="28"/>
        </w:rPr>
        <w:tab/>
      </w:r>
      <w:r w:rsidRPr="000B0BC6">
        <w:rPr>
          <w:rFonts w:hint="eastAsia"/>
          <w:sz w:val="28"/>
          <w:szCs w:val="28"/>
        </w:rPr>
        <w:t>山崎章郎、二ノ坂保喜著　春秋社</w:t>
      </w:r>
    </w:p>
    <w:p w:rsidR="00543EB6" w:rsidRPr="000B0BC6" w:rsidRDefault="007810D0" w:rsidP="005B3ECF">
      <w:pPr>
        <w:pStyle w:val="a3"/>
        <w:numPr>
          <w:ilvl w:val="2"/>
          <w:numId w:val="1"/>
        </w:numPr>
        <w:ind w:leftChars="0"/>
        <w:jc w:val="left"/>
        <w:rPr>
          <w:sz w:val="28"/>
          <w:szCs w:val="28"/>
        </w:rPr>
      </w:pPr>
      <w:r w:rsidRPr="000B0BC6">
        <w:rPr>
          <w:noProof/>
          <w:sz w:val="28"/>
        </w:rPr>
        <mc:AlternateContent>
          <mc:Choice Requires="wps">
            <w:drawing>
              <wp:anchor distT="0" distB="0" distL="114300" distR="114300" simplePos="0" relativeHeight="251665408" behindDoc="0" locked="0" layoutInCell="1" allowOverlap="1" wp14:anchorId="2D2357F9" wp14:editId="3FF2AA9F">
                <wp:simplePos x="0" y="0"/>
                <wp:positionH relativeFrom="column">
                  <wp:posOffset>329124</wp:posOffset>
                </wp:positionH>
                <wp:positionV relativeFrom="paragraph">
                  <wp:posOffset>788558</wp:posOffset>
                </wp:positionV>
                <wp:extent cx="2811706" cy="1054100"/>
                <wp:effectExtent l="0" t="0" r="8255" b="1270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06" cy="1054100"/>
                        </a:xfrm>
                        <a:prstGeom prst="rect">
                          <a:avLst/>
                        </a:prstGeom>
                        <a:solidFill>
                          <a:srgbClr val="FFFFFF"/>
                        </a:solidFill>
                        <a:ln w="9525">
                          <a:solidFill>
                            <a:srgbClr val="000000"/>
                          </a:solidFill>
                          <a:miter lim="800000"/>
                          <a:headEnd/>
                          <a:tailEnd/>
                        </a:ln>
                      </wps:spPr>
                      <wps:txbx>
                        <w:txbxContent>
                          <w:p w:rsidR="000B0BC6" w:rsidRDefault="000B0BC6" w:rsidP="000B0BC6">
                            <w:pPr>
                              <w:widowControl/>
                              <w:jc w:val="left"/>
                              <w:rPr>
                                <w:sz w:val="24"/>
                                <w:szCs w:val="28"/>
                              </w:rPr>
                            </w:pPr>
                            <w:r>
                              <w:rPr>
                                <w:rFonts w:hint="eastAsia"/>
                                <w:sz w:val="24"/>
                                <w:szCs w:val="28"/>
                              </w:rPr>
                              <w:t>在宅医療研究会パンフレット</w:t>
                            </w:r>
                          </w:p>
                          <w:p w:rsidR="000B0BC6" w:rsidRDefault="000B0BC6" w:rsidP="000B0BC6">
                            <w:pPr>
                              <w:jc w:val="left"/>
                              <w:rPr>
                                <w:sz w:val="24"/>
                                <w:szCs w:val="28"/>
                              </w:rPr>
                            </w:pPr>
                            <w:r>
                              <w:rPr>
                                <w:rFonts w:hint="eastAsia"/>
                                <w:sz w:val="24"/>
                                <w:szCs w:val="28"/>
                              </w:rPr>
                              <w:t>2018</w:t>
                            </w:r>
                            <w:r>
                              <w:rPr>
                                <w:rFonts w:hint="eastAsia"/>
                                <w:sz w:val="24"/>
                                <w:szCs w:val="28"/>
                              </w:rPr>
                              <w:t>年</w:t>
                            </w:r>
                            <w:r>
                              <w:rPr>
                                <w:rFonts w:hint="eastAsia"/>
                                <w:sz w:val="24"/>
                                <w:szCs w:val="28"/>
                              </w:rPr>
                              <w:t>5</w:t>
                            </w:r>
                            <w:r>
                              <w:rPr>
                                <w:rFonts w:hint="eastAsia"/>
                                <w:sz w:val="24"/>
                                <w:szCs w:val="28"/>
                              </w:rPr>
                              <w:t>月</w:t>
                            </w:r>
                            <w:r>
                              <w:rPr>
                                <w:rFonts w:hint="eastAsia"/>
                                <w:sz w:val="24"/>
                                <w:szCs w:val="28"/>
                              </w:rPr>
                              <w:t>23</w:t>
                            </w:r>
                            <w:r>
                              <w:rPr>
                                <w:rFonts w:hint="eastAsia"/>
                                <w:sz w:val="24"/>
                                <w:szCs w:val="28"/>
                              </w:rPr>
                              <w:t>日作成</w:t>
                            </w:r>
                          </w:p>
                          <w:p w:rsidR="000B0BC6" w:rsidRDefault="000B0BC6" w:rsidP="000B0BC6">
                            <w:pPr>
                              <w:jc w:val="left"/>
                              <w:rPr>
                                <w:sz w:val="24"/>
                                <w:szCs w:val="28"/>
                              </w:rPr>
                            </w:pPr>
                            <w:r>
                              <w:rPr>
                                <w:rFonts w:hint="eastAsia"/>
                                <w:sz w:val="24"/>
                                <w:szCs w:val="28"/>
                              </w:rPr>
                              <w:t>著者　矢ヶ部　伸也</w:t>
                            </w:r>
                          </w:p>
                          <w:p w:rsidR="000B0BC6" w:rsidRPr="000B0BC6" w:rsidRDefault="000B0BC6" w:rsidP="000B0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357F9" id="テキスト ボックス 2" o:spid="_x0000_s1028" type="#_x0000_t202" style="position:absolute;left:0;text-align:left;margin-left:25.9pt;margin-top:62.1pt;width:221.4pt;height: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">
                <v:textbox>
                  <w:txbxContent>
                    <w:p w:rsidR="000B0BC6" w:rsidRDefault="000B0BC6" w:rsidP="000B0BC6">
                      <w:pPr>
                        <w:widowControl/>
                        <w:jc w:val="left"/>
                        <w:rPr>
                          <w:sz w:val="24"/>
                          <w:szCs w:val="28"/>
                        </w:rPr>
                      </w:pPr>
                      <w:r>
                        <w:rPr>
                          <w:rFonts w:hint="eastAsia"/>
                          <w:sz w:val="24"/>
                          <w:szCs w:val="28"/>
                        </w:rPr>
                        <w:t>在宅医療研究会パンフレット</w:t>
                      </w:r>
                    </w:p>
                    <w:p w:rsidR="000B0BC6" w:rsidRDefault="000B0BC6" w:rsidP="000B0BC6">
                      <w:pPr>
                        <w:jc w:val="left"/>
                        <w:rPr>
                          <w:sz w:val="24"/>
                          <w:szCs w:val="28"/>
                        </w:rPr>
                      </w:pPr>
                      <w:r>
                        <w:rPr>
                          <w:rFonts w:hint="eastAsia"/>
                          <w:sz w:val="24"/>
                          <w:szCs w:val="28"/>
                        </w:rPr>
                        <w:t>2018</w:t>
                      </w:r>
                      <w:r>
                        <w:rPr>
                          <w:rFonts w:hint="eastAsia"/>
                          <w:sz w:val="24"/>
                          <w:szCs w:val="28"/>
                        </w:rPr>
                        <w:t>年</w:t>
                      </w:r>
                      <w:r>
                        <w:rPr>
                          <w:rFonts w:hint="eastAsia"/>
                          <w:sz w:val="24"/>
                          <w:szCs w:val="28"/>
                        </w:rPr>
                        <w:t>5</w:t>
                      </w:r>
                      <w:r>
                        <w:rPr>
                          <w:rFonts w:hint="eastAsia"/>
                          <w:sz w:val="24"/>
                          <w:szCs w:val="28"/>
                        </w:rPr>
                        <w:t>月</w:t>
                      </w:r>
                      <w:r>
                        <w:rPr>
                          <w:rFonts w:hint="eastAsia"/>
                          <w:sz w:val="24"/>
                          <w:szCs w:val="28"/>
                        </w:rPr>
                        <w:t>23</w:t>
                      </w:r>
                      <w:r>
                        <w:rPr>
                          <w:rFonts w:hint="eastAsia"/>
                          <w:sz w:val="24"/>
                          <w:szCs w:val="28"/>
                        </w:rPr>
                        <w:t>日作成</w:t>
                      </w:r>
                    </w:p>
                    <w:p w:rsidR="000B0BC6" w:rsidRDefault="000B0BC6" w:rsidP="000B0BC6">
                      <w:pPr>
                        <w:jc w:val="left"/>
                        <w:rPr>
                          <w:sz w:val="24"/>
                          <w:szCs w:val="28"/>
                        </w:rPr>
                      </w:pPr>
                      <w:r>
                        <w:rPr>
                          <w:rFonts w:hint="eastAsia"/>
                          <w:sz w:val="24"/>
                          <w:szCs w:val="28"/>
                        </w:rPr>
                        <w:t>著者　矢ヶ部　伸也</w:t>
                      </w:r>
                    </w:p>
                    <w:p w:rsidR="000B0BC6" w:rsidRPr="000B0BC6" w:rsidRDefault="000B0BC6" w:rsidP="000B0BC6"/>
                  </w:txbxContent>
                </v:textbox>
              </v:shape>
            </w:pict>
          </mc:Fallback>
        </mc:AlternateContent>
      </w:r>
      <w:r w:rsidRPr="000B0BC6">
        <w:rPr>
          <w:noProof/>
          <w:sz w:val="28"/>
        </w:rPr>
        <mc:AlternateContent>
          <mc:Choice Requires="wps">
            <w:drawing>
              <wp:anchor distT="0" distB="0" distL="114300" distR="114300" simplePos="0" relativeHeight="251661312" behindDoc="0" locked="0" layoutInCell="1" allowOverlap="1" wp14:anchorId="67C3CA35" wp14:editId="5D31485E">
                <wp:simplePos x="0" y="0"/>
                <wp:positionH relativeFrom="column">
                  <wp:posOffset>329124</wp:posOffset>
                </wp:positionH>
                <wp:positionV relativeFrom="paragraph">
                  <wp:posOffset>1845926</wp:posOffset>
                </wp:positionV>
                <wp:extent cx="2808893" cy="1775187"/>
                <wp:effectExtent l="0" t="0" r="10795" b="158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893" cy="1775187"/>
                        </a:xfrm>
                        <a:prstGeom prst="rect">
                          <a:avLst/>
                        </a:prstGeom>
                        <a:solidFill>
                          <a:srgbClr val="FFFFFF"/>
                        </a:solidFill>
                        <a:ln w="9525">
                          <a:solidFill>
                            <a:srgbClr val="000000"/>
                          </a:solidFill>
                          <a:miter lim="800000"/>
                          <a:headEnd/>
                          <a:tailEnd/>
                        </a:ln>
                      </wps:spPr>
                      <wps:txbx>
                        <w:txbxContent>
                          <w:p w:rsidR="000B0BC6" w:rsidRDefault="000B0BC6" w:rsidP="000B0BC6">
                            <w:pPr>
                              <w:jc w:val="left"/>
                              <w:rPr>
                                <w:sz w:val="24"/>
                                <w:szCs w:val="28"/>
                              </w:rPr>
                            </w:pPr>
                            <w:r>
                              <w:rPr>
                                <w:rFonts w:hint="eastAsia"/>
                                <w:sz w:val="24"/>
                                <w:szCs w:val="28"/>
                              </w:rPr>
                              <w:t>協賛（団体）</w:t>
                            </w:r>
                          </w:p>
                          <w:p w:rsidR="000B0BC6" w:rsidRDefault="000B0BC6" w:rsidP="000B0BC6">
                            <w:pPr>
                              <w:jc w:val="left"/>
                              <w:rPr>
                                <w:sz w:val="24"/>
                                <w:szCs w:val="28"/>
                              </w:rPr>
                            </w:pPr>
                            <w:r>
                              <w:rPr>
                                <w:rFonts w:hint="eastAsia"/>
                                <w:sz w:val="24"/>
                                <w:szCs w:val="28"/>
                              </w:rPr>
                              <w:t xml:space="preserve">　在宅ネット・さが</w:t>
                            </w:r>
                          </w:p>
                          <w:p w:rsidR="000B0BC6" w:rsidRDefault="000B0BC6" w:rsidP="000B0BC6">
                            <w:pPr>
                              <w:ind w:firstLineChars="100" w:firstLine="240"/>
                              <w:jc w:val="left"/>
                              <w:rPr>
                                <w:sz w:val="24"/>
                                <w:szCs w:val="28"/>
                              </w:rPr>
                            </w:pPr>
                            <w:r>
                              <w:rPr>
                                <w:rFonts w:hint="eastAsia"/>
                                <w:sz w:val="24"/>
                                <w:szCs w:val="28"/>
                              </w:rPr>
                              <w:t>くまくま劇団</w:t>
                            </w:r>
                          </w:p>
                          <w:p w:rsidR="000B0BC6" w:rsidRDefault="000B0BC6" w:rsidP="000B0BC6">
                            <w:pPr>
                              <w:jc w:val="left"/>
                              <w:rPr>
                                <w:sz w:val="24"/>
                                <w:szCs w:val="28"/>
                              </w:rPr>
                            </w:pPr>
                            <w:r>
                              <w:rPr>
                                <w:rFonts w:hint="eastAsia"/>
                                <w:sz w:val="24"/>
                                <w:szCs w:val="28"/>
                              </w:rPr>
                              <w:t xml:space="preserve">　株式会社エヴァ</w:t>
                            </w:r>
                          </w:p>
                          <w:p w:rsidR="000B0BC6" w:rsidRDefault="000B0BC6" w:rsidP="000B0BC6">
                            <w:pPr>
                              <w:jc w:val="left"/>
                              <w:rPr>
                                <w:sz w:val="24"/>
                                <w:szCs w:val="28"/>
                              </w:rPr>
                            </w:pPr>
                            <w:r>
                              <w:rPr>
                                <w:rFonts w:hint="eastAsia"/>
                                <w:sz w:val="24"/>
                                <w:szCs w:val="28"/>
                              </w:rPr>
                              <w:t xml:space="preserve">　フクダライフテック九州株式会社</w:t>
                            </w:r>
                          </w:p>
                          <w:p w:rsidR="000B0BC6" w:rsidRDefault="000B0BC6" w:rsidP="000B0BC6">
                            <w:pPr>
                              <w:jc w:val="left"/>
                              <w:rPr>
                                <w:sz w:val="24"/>
                                <w:szCs w:val="28"/>
                              </w:rPr>
                            </w:pPr>
                            <w:r>
                              <w:rPr>
                                <w:rFonts w:hint="eastAsia"/>
                                <w:sz w:val="24"/>
                                <w:szCs w:val="28"/>
                              </w:rPr>
                              <w:t xml:space="preserve">　株式会社ミズ</w:t>
                            </w:r>
                          </w:p>
                          <w:p w:rsidR="000B0BC6" w:rsidRDefault="000B0BC6" w:rsidP="000B0BC6">
                            <w:pPr>
                              <w:jc w:val="left"/>
                              <w:rPr>
                                <w:sz w:val="24"/>
                                <w:szCs w:val="28"/>
                              </w:rPr>
                            </w:pPr>
                            <w:r>
                              <w:rPr>
                                <w:rFonts w:hint="eastAsia"/>
                                <w:sz w:val="24"/>
                                <w:szCs w:val="28"/>
                              </w:rPr>
                              <w:t xml:space="preserve">　株式会社神代薬局</w:t>
                            </w:r>
                          </w:p>
                          <w:p w:rsidR="000B0BC6" w:rsidRPr="000B0BC6" w:rsidRDefault="000B0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3CA35" id="_x0000_s1029" type="#_x0000_t202" style="position:absolute;left:0;text-align:left;margin-left:25.9pt;margin-top:145.35pt;width:221.15pt;height:13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">
                <v:textbox>
                  <w:txbxContent>
                    <w:p w:rsidR="000B0BC6" w:rsidRDefault="000B0BC6" w:rsidP="000B0BC6">
                      <w:pPr>
                        <w:jc w:val="left"/>
                        <w:rPr>
                          <w:sz w:val="24"/>
                          <w:szCs w:val="28"/>
                        </w:rPr>
                      </w:pPr>
                      <w:r>
                        <w:rPr>
                          <w:rFonts w:hint="eastAsia"/>
                          <w:sz w:val="24"/>
                          <w:szCs w:val="28"/>
                        </w:rPr>
                        <w:t>協賛（団体）</w:t>
                      </w:r>
                    </w:p>
                    <w:p w:rsidR="000B0BC6" w:rsidRDefault="000B0BC6" w:rsidP="000B0BC6">
                      <w:pPr>
                        <w:jc w:val="left"/>
                        <w:rPr>
                          <w:sz w:val="24"/>
                          <w:szCs w:val="28"/>
                        </w:rPr>
                      </w:pPr>
                      <w:r>
                        <w:rPr>
                          <w:rFonts w:hint="eastAsia"/>
                          <w:sz w:val="24"/>
                          <w:szCs w:val="28"/>
                        </w:rPr>
                        <w:t xml:space="preserve">　在宅ネット・さが</w:t>
                      </w:r>
                    </w:p>
                    <w:p w:rsidR="000B0BC6" w:rsidRDefault="000B0BC6" w:rsidP="000B0BC6">
                      <w:pPr>
                        <w:ind w:firstLineChars="100" w:firstLine="240"/>
                        <w:jc w:val="left"/>
                        <w:rPr>
                          <w:sz w:val="24"/>
                          <w:szCs w:val="28"/>
                        </w:rPr>
                      </w:pPr>
                      <w:r>
                        <w:rPr>
                          <w:rFonts w:hint="eastAsia"/>
                          <w:sz w:val="24"/>
                          <w:szCs w:val="28"/>
                        </w:rPr>
                        <w:t>くまくま劇団</w:t>
                      </w:r>
                    </w:p>
                    <w:p w:rsidR="000B0BC6" w:rsidRDefault="000B0BC6" w:rsidP="000B0BC6">
                      <w:pPr>
                        <w:jc w:val="left"/>
                        <w:rPr>
                          <w:sz w:val="24"/>
                          <w:szCs w:val="28"/>
                        </w:rPr>
                      </w:pPr>
                      <w:r>
                        <w:rPr>
                          <w:rFonts w:hint="eastAsia"/>
                          <w:sz w:val="24"/>
                          <w:szCs w:val="28"/>
                        </w:rPr>
                        <w:t xml:space="preserve">　株式会社エヴァ</w:t>
                      </w:r>
                    </w:p>
                    <w:p w:rsidR="000B0BC6" w:rsidRDefault="000B0BC6" w:rsidP="000B0BC6">
                      <w:pPr>
                        <w:jc w:val="left"/>
                        <w:rPr>
                          <w:sz w:val="24"/>
                          <w:szCs w:val="28"/>
                        </w:rPr>
                      </w:pPr>
                      <w:r>
                        <w:rPr>
                          <w:rFonts w:hint="eastAsia"/>
                          <w:sz w:val="24"/>
                          <w:szCs w:val="28"/>
                        </w:rPr>
                        <w:t xml:space="preserve">　フクダライフテック九州株式会社</w:t>
                      </w:r>
                    </w:p>
                    <w:p w:rsidR="000B0BC6" w:rsidRDefault="000B0BC6" w:rsidP="000B0BC6">
                      <w:pPr>
                        <w:jc w:val="left"/>
                        <w:rPr>
                          <w:sz w:val="24"/>
                          <w:szCs w:val="28"/>
                        </w:rPr>
                      </w:pPr>
                      <w:r>
                        <w:rPr>
                          <w:rFonts w:hint="eastAsia"/>
                          <w:sz w:val="24"/>
                          <w:szCs w:val="28"/>
                        </w:rPr>
                        <w:t xml:space="preserve">　株式会社ミズ</w:t>
                      </w:r>
                    </w:p>
                    <w:p w:rsidR="000B0BC6" w:rsidRDefault="000B0BC6" w:rsidP="000B0BC6">
                      <w:pPr>
                        <w:jc w:val="left"/>
                        <w:rPr>
                          <w:sz w:val="24"/>
                          <w:szCs w:val="28"/>
                        </w:rPr>
                      </w:pPr>
                      <w:r>
                        <w:rPr>
                          <w:rFonts w:hint="eastAsia"/>
                          <w:sz w:val="24"/>
                          <w:szCs w:val="28"/>
                        </w:rPr>
                        <w:t xml:space="preserve">　株式会社神代薬局</w:t>
                      </w:r>
                    </w:p>
                    <w:p w:rsidR="000B0BC6" w:rsidRPr="000B0BC6" w:rsidRDefault="000B0BC6"/>
                  </w:txbxContent>
                </v:textbox>
              </v:shape>
            </w:pict>
          </mc:Fallback>
        </mc:AlternateContent>
      </w:r>
      <w:r w:rsidR="004202F3" w:rsidRPr="000B0BC6">
        <w:rPr>
          <w:noProof/>
          <w:sz w:val="28"/>
        </w:rPr>
        <mc:AlternateContent>
          <mc:Choice Requires="wps">
            <w:drawing>
              <wp:anchor distT="0" distB="0" distL="114300" distR="114300" simplePos="0" relativeHeight="251668480" behindDoc="0" locked="0" layoutInCell="1" allowOverlap="1" wp14:anchorId="3D85EF82" wp14:editId="56421B8D">
                <wp:simplePos x="0" y="0"/>
                <wp:positionH relativeFrom="column">
                  <wp:posOffset>4979773</wp:posOffset>
                </wp:positionH>
                <wp:positionV relativeFrom="paragraph">
                  <wp:posOffset>788773</wp:posOffset>
                </wp:positionV>
                <wp:extent cx="1689100" cy="2836562"/>
                <wp:effectExtent l="0" t="0" r="12700" b="825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836562"/>
                        </a:xfrm>
                        <a:prstGeom prst="rect">
                          <a:avLst/>
                        </a:prstGeom>
                        <a:solidFill>
                          <a:srgbClr val="FFFFFF"/>
                        </a:solidFill>
                        <a:ln w="9525">
                          <a:solidFill>
                            <a:srgbClr val="000000"/>
                          </a:solidFill>
                          <a:miter lim="800000"/>
                          <a:headEnd/>
                          <a:tailEnd/>
                        </a:ln>
                      </wps:spPr>
                      <wps:txbx>
                        <w:txbxContent>
                          <w:p w:rsidR="004202F3" w:rsidRDefault="004202F3" w:rsidP="004202F3">
                            <w:pPr>
                              <w:jc w:val="left"/>
                              <w:rPr>
                                <w:sz w:val="24"/>
                                <w:szCs w:val="28"/>
                              </w:rPr>
                            </w:pPr>
                            <w:r>
                              <w:rPr>
                                <w:rFonts w:hint="eastAsia"/>
                                <w:sz w:val="24"/>
                                <w:szCs w:val="28"/>
                              </w:rPr>
                              <w:t>奥城　法之</w:t>
                            </w:r>
                          </w:p>
                          <w:p w:rsidR="004202F3" w:rsidRDefault="004202F3" w:rsidP="004202F3">
                            <w:pPr>
                              <w:jc w:val="left"/>
                              <w:rPr>
                                <w:sz w:val="24"/>
                                <w:szCs w:val="28"/>
                              </w:rPr>
                            </w:pPr>
                            <w:r>
                              <w:rPr>
                                <w:rFonts w:hint="eastAsia"/>
                                <w:sz w:val="24"/>
                                <w:szCs w:val="28"/>
                              </w:rPr>
                              <w:t>友田　浩美</w:t>
                            </w:r>
                          </w:p>
                          <w:p w:rsidR="000B7758" w:rsidRDefault="000B7758" w:rsidP="000B7758">
                            <w:r>
                              <w:rPr>
                                <w:rFonts w:hint="eastAsia"/>
                              </w:rPr>
                              <w:t>柴田　征良</w:t>
                            </w:r>
                          </w:p>
                          <w:p w:rsidR="000B7758" w:rsidRDefault="000B7758" w:rsidP="000B7758">
                            <w:r>
                              <w:rPr>
                                <w:rFonts w:hint="eastAsia"/>
                              </w:rPr>
                              <w:t>中野　一司</w:t>
                            </w:r>
                          </w:p>
                          <w:p w:rsidR="00A82107" w:rsidRDefault="00A82107" w:rsidP="000B7758">
                            <w:r>
                              <w:rPr>
                                <w:rFonts w:hint="eastAsia"/>
                              </w:rPr>
                              <w:t>小川　信</w:t>
                            </w:r>
                          </w:p>
                          <w:p w:rsidR="00A82107" w:rsidRDefault="00A82107" w:rsidP="000B7758">
                            <w:r>
                              <w:rPr>
                                <w:rFonts w:hint="eastAsia"/>
                              </w:rPr>
                              <w:t>池田　忠</w:t>
                            </w:r>
                          </w:p>
                          <w:p w:rsidR="00A82107" w:rsidRDefault="00A82107" w:rsidP="000B7758">
                            <w:r>
                              <w:rPr>
                                <w:rFonts w:hint="eastAsia"/>
                              </w:rPr>
                              <w:t>太田　俊輔</w:t>
                            </w:r>
                          </w:p>
                          <w:p w:rsidR="000B7758" w:rsidRPr="000B0BC6" w:rsidRDefault="000B7758" w:rsidP="000B77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EF82" id="_x0000_s1030" type="#_x0000_t202" style="position:absolute;left:0;text-align:left;margin-left:392.1pt;margin-top:62.1pt;width:133pt;height:22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">
                <v:textbox>
                  <w:txbxContent>
                    <w:p w:rsidR="004202F3" w:rsidRDefault="004202F3" w:rsidP="004202F3">
                      <w:pPr>
                        <w:jc w:val="left"/>
                        <w:rPr>
                          <w:sz w:val="24"/>
                          <w:szCs w:val="28"/>
                        </w:rPr>
                      </w:pPr>
                      <w:r>
                        <w:rPr>
                          <w:rFonts w:hint="eastAsia"/>
                          <w:sz w:val="24"/>
                          <w:szCs w:val="28"/>
                        </w:rPr>
                        <w:t>奥城　法之</w:t>
                      </w:r>
                    </w:p>
                    <w:p w:rsidR="004202F3" w:rsidRDefault="004202F3" w:rsidP="004202F3">
                      <w:pPr>
                        <w:jc w:val="left"/>
                        <w:rPr>
                          <w:sz w:val="24"/>
                          <w:szCs w:val="28"/>
                        </w:rPr>
                      </w:pPr>
                      <w:r>
                        <w:rPr>
                          <w:rFonts w:hint="eastAsia"/>
                          <w:sz w:val="24"/>
                          <w:szCs w:val="28"/>
                        </w:rPr>
                        <w:t>友田　浩美</w:t>
                      </w:r>
                    </w:p>
                    <w:p w:rsidR="000B7758" w:rsidRDefault="000B7758" w:rsidP="000B7758">
                      <w:r>
                        <w:rPr>
                          <w:rFonts w:hint="eastAsia"/>
                        </w:rPr>
                        <w:t>柴田　征良</w:t>
                      </w:r>
                    </w:p>
                    <w:p w:rsidR="000B7758" w:rsidRDefault="000B7758" w:rsidP="000B7758">
                      <w:r>
                        <w:rPr>
                          <w:rFonts w:hint="eastAsia"/>
                        </w:rPr>
                        <w:t>中野　一司</w:t>
                      </w:r>
                    </w:p>
                    <w:p w:rsidR="00A82107" w:rsidRDefault="00A82107" w:rsidP="000B7758">
                      <w:r>
                        <w:rPr>
                          <w:rFonts w:hint="eastAsia"/>
                        </w:rPr>
                        <w:t>小川　信</w:t>
                      </w:r>
                    </w:p>
                    <w:p w:rsidR="00A82107" w:rsidRDefault="00A82107" w:rsidP="000B7758">
                      <w:r>
                        <w:rPr>
                          <w:rFonts w:hint="eastAsia"/>
                        </w:rPr>
                        <w:t>池田　忠</w:t>
                      </w:r>
                    </w:p>
                    <w:p w:rsidR="00A82107" w:rsidRDefault="00A82107" w:rsidP="000B7758">
                      <w:r>
                        <w:rPr>
                          <w:rFonts w:hint="eastAsia"/>
                        </w:rPr>
                        <w:t>太田　俊輔</w:t>
                      </w:r>
                    </w:p>
                    <w:p w:rsidR="000B7758" w:rsidRPr="000B0BC6" w:rsidRDefault="000B7758" w:rsidP="000B7758"/>
                  </w:txbxContent>
                </v:textbox>
              </v:shape>
            </w:pict>
          </mc:Fallback>
        </mc:AlternateContent>
      </w:r>
      <w:r w:rsidR="004202F3" w:rsidRPr="000B0BC6">
        <w:rPr>
          <w:noProof/>
          <w:sz w:val="28"/>
        </w:rPr>
        <mc:AlternateContent>
          <mc:Choice Requires="wps">
            <w:drawing>
              <wp:anchor distT="0" distB="0" distL="114300" distR="114300" simplePos="0" relativeHeight="251663360" behindDoc="0" locked="0" layoutInCell="1" allowOverlap="1" wp14:anchorId="578E5507" wp14:editId="0A60C583">
                <wp:simplePos x="0" y="0"/>
                <wp:positionH relativeFrom="column">
                  <wp:posOffset>3139989</wp:posOffset>
                </wp:positionH>
                <wp:positionV relativeFrom="paragraph">
                  <wp:posOffset>788773</wp:posOffset>
                </wp:positionV>
                <wp:extent cx="1841500" cy="2833816"/>
                <wp:effectExtent l="0" t="0" r="12700" b="1143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833816"/>
                        </a:xfrm>
                        <a:prstGeom prst="rect">
                          <a:avLst/>
                        </a:prstGeom>
                        <a:solidFill>
                          <a:srgbClr val="FFFFFF"/>
                        </a:solidFill>
                        <a:ln w="9525">
                          <a:solidFill>
                            <a:srgbClr val="000000"/>
                          </a:solidFill>
                          <a:miter lim="800000"/>
                          <a:headEnd/>
                          <a:tailEnd/>
                        </a:ln>
                      </wps:spPr>
                      <wps:txbx>
                        <w:txbxContent>
                          <w:p w:rsidR="000B0BC6" w:rsidRDefault="000B0BC6" w:rsidP="000B0BC6">
                            <w:pPr>
                              <w:jc w:val="left"/>
                              <w:rPr>
                                <w:sz w:val="24"/>
                                <w:szCs w:val="28"/>
                              </w:rPr>
                            </w:pPr>
                            <w:r>
                              <w:rPr>
                                <w:rFonts w:hint="eastAsia"/>
                                <w:sz w:val="24"/>
                                <w:szCs w:val="28"/>
                              </w:rPr>
                              <w:t>協賛（個人</w:t>
                            </w:r>
                            <w:r w:rsidR="007810D0">
                              <w:rPr>
                                <w:rFonts w:hint="eastAsia"/>
                                <w:sz w:val="24"/>
                                <w:szCs w:val="28"/>
                              </w:rPr>
                              <w:t>：</w:t>
                            </w:r>
                            <w:r>
                              <w:rPr>
                                <w:rFonts w:hint="eastAsia"/>
                                <w:sz w:val="24"/>
                                <w:szCs w:val="28"/>
                              </w:rPr>
                              <w:t>敬称略）</w:t>
                            </w:r>
                          </w:p>
                          <w:p w:rsidR="000B0BC6" w:rsidRDefault="000B0BC6" w:rsidP="000B0BC6">
                            <w:pPr>
                              <w:jc w:val="left"/>
                              <w:rPr>
                                <w:sz w:val="24"/>
                                <w:szCs w:val="28"/>
                              </w:rPr>
                            </w:pPr>
                            <w:r>
                              <w:rPr>
                                <w:rFonts w:hint="eastAsia"/>
                                <w:sz w:val="24"/>
                                <w:szCs w:val="28"/>
                              </w:rPr>
                              <w:t>満岡　聰</w:t>
                            </w:r>
                          </w:p>
                          <w:p w:rsidR="000B0BC6" w:rsidRDefault="000B0BC6" w:rsidP="000B0BC6">
                            <w:pPr>
                              <w:jc w:val="left"/>
                              <w:rPr>
                                <w:sz w:val="24"/>
                                <w:szCs w:val="28"/>
                              </w:rPr>
                            </w:pPr>
                            <w:r>
                              <w:rPr>
                                <w:rFonts w:hint="eastAsia"/>
                                <w:sz w:val="24"/>
                                <w:szCs w:val="28"/>
                              </w:rPr>
                              <w:t>鐘ヶ江寿美子</w:t>
                            </w:r>
                          </w:p>
                          <w:p w:rsidR="000B0BC6" w:rsidRDefault="000B0BC6" w:rsidP="000B0BC6">
                            <w:pPr>
                              <w:jc w:val="left"/>
                              <w:rPr>
                                <w:sz w:val="24"/>
                                <w:szCs w:val="28"/>
                              </w:rPr>
                            </w:pPr>
                            <w:r>
                              <w:rPr>
                                <w:rFonts w:hint="eastAsia"/>
                                <w:sz w:val="24"/>
                                <w:szCs w:val="28"/>
                              </w:rPr>
                              <w:t>猪口　寛</w:t>
                            </w:r>
                          </w:p>
                          <w:p w:rsidR="000B0BC6" w:rsidRDefault="000B0BC6" w:rsidP="000B0BC6">
                            <w:pPr>
                              <w:jc w:val="left"/>
                              <w:rPr>
                                <w:sz w:val="24"/>
                                <w:szCs w:val="28"/>
                              </w:rPr>
                            </w:pPr>
                            <w:r>
                              <w:rPr>
                                <w:rFonts w:hint="eastAsia"/>
                                <w:sz w:val="24"/>
                                <w:szCs w:val="28"/>
                              </w:rPr>
                              <w:t>上野　幸子</w:t>
                            </w:r>
                          </w:p>
                          <w:p w:rsidR="000B0BC6" w:rsidRDefault="000B0BC6" w:rsidP="000B0BC6">
                            <w:pPr>
                              <w:jc w:val="left"/>
                              <w:rPr>
                                <w:sz w:val="24"/>
                                <w:szCs w:val="28"/>
                              </w:rPr>
                            </w:pPr>
                            <w:r>
                              <w:rPr>
                                <w:rFonts w:hint="eastAsia"/>
                                <w:sz w:val="24"/>
                                <w:szCs w:val="28"/>
                              </w:rPr>
                              <w:t>山口　宗孝</w:t>
                            </w:r>
                          </w:p>
                          <w:p w:rsidR="000B0BC6" w:rsidRDefault="000B0BC6" w:rsidP="000B0BC6">
                            <w:pPr>
                              <w:jc w:val="left"/>
                              <w:rPr>
                                <w:sz w:val="24"/>
                                <w:szCs w:val="28"/>
                              </w:rPr>
                            </w:pPr>
                            <w:r>
                              <w:rPr>
                                <w:rFonts w:hint="eastAsia"/>
                                <w:sz w:val="24"/>
                                <w:szCs w:val="28"/>
                              </w:rPr>
                              <w:t>馬場　美代子</w:t>
                            </w:r>
                          </w:p>
                          <w:p w:rsidR="000B0BC6" w:rsidRDefault="000B0BC6" w:rsidP="000B0BC6">
                            <w:pPr>
                              <w:jc w:val="left"/>
                              <w:rPr>
                                <w:sz w:val="24"/>
                                <w:szCs w:val="28"/>
                              </w:rPr>
                            </w:pPr>
                            <w:r>
                              <w:rPr>
                                <w:rFonts w:hint="eastAsia"/>
                                <w:sz w:val="24"/>
                                <w:szCs w:val="28"/>
                              </w:rPr>
                              <w:t>城戸　麻衣子</w:t>
                            </w:r>
                          </w:p>
                          <w:p w:rsidR="000B0BC6" w:rsidRDefault="000B0BC6" w:rsidP="000B0BC6">
                            <w:pPr>
                              <w:jc w:val="left"/>
                              <w:rPr>
                                <w:sz w:val="24"/>
                                <w:szCs w:val="28"/>
                              </w:rPr>
                            </w:pPr>
                            <w:r>
                              <w:rPr>
                                <w:rFonts w:hint="eastAsia"/>
                                <w:sz w:val="24"/>
                                <w:szCs w:val="28"/>
                              </w:rPr>
                              <w:t>倉田　順子</w:t>
                            </w:r>
                          </w:p>
                          <w:p w:rsidR="000B0BC6" w:rsidRDefault="000B0BC6" w:rsidP="000B0BC6">
                            <w:pPr>
                              <w:jc w:val="left"/>
                              <w:rPr>
                                <w:sz w:val="24"/>
                                <w:szCs w:val="28"/>
                              </w:rPr>
                            </w:pPr>
                            <w:r>
                              <w:rPr>
                                <w:rFonts w:hint="eastAsia"/>
                                <w:sz w:val="24"/>
                                <w:szCs w:val="28"/>
                              </w:rPr>
                              <w:t>大石　喜</w:t>
                            </w:r>
                            <w:r w:rsidR="00A82107">
                              <w:rPr>
                                <w:rFonts w:hint="eastAsia"/>
                                <w:sz w:val="24"/>
                                <w:szCs w:val="28"/>
                              </w:rPr>
                              <w:t>美</w:t>
                            </w:r>
                            <w:r>
                              <w:rPr>
                                <w:rFonts w:hint="eastAsia"/>
                                <w:sz w:val="24"/>
                                <w:szCs w:val="28"/>
                              </w:rPr>
                              <w:t>子</w:t>
                            </w:r>
                          </w:p>
                          <w:p w:rsidR="000B0BC6" w:rsidRDefault="000B0BC6" w:rsidP="000B0BC6">
                            <w:pPr>
                              <w:jc w:val="left"/>
                              <w:rPr>
                                <w:sz w:val="24"/>
                                <w:szCs w:val="28"/>
                              </w:rPr>
                            </w:pPr>
                            <w:r>
                              <w:rPr>
                                <w:rFonts w:hint="eastAsia"/>
                                <w:sz w:val="24"/>
                                <w:szCs w:val="28"/>
                              </w:rPr>
                              <w:t>野田　稔</w:t>
                            </w:r>
                          </w:p>
                          <w:p w:rsidR="000B0BC6" w:rsidRPr="000B0BC6" w:rsidRDefault="000B0BC6" w:rsidP="000B0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E5507" id="_x0000_s1031" type="#_x0000_t202" style="position:absolute;left:0;text-align:left;margin-left:247.25pt;margin-top:62.1pt;width:145pt;height:2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">
                <v:textbox>
                  <w:txbxContent>
                    <w:p w:rsidR="000B0BC6" w:rsidRDefault="000B0BC6" w:rsidP="000B0BC6">
                      <w:pPr>
                        <w:jc w:val="left"/>
                        <w:rPr>
                          <w:sz w:val="24"/>
                          <w:szCs w:val="28"/>
                        </w:rPr>
                      </w:pPr>
                      <w:r>
                        <w:rPr>
                          <w:rFonts w:hint="eastAsia"/>
                          <w:sz w:val="24"/>
                          <w:szCs w:val="28"/>
                        </w:rPr>
                        <w:t>協賛（個人</w:t>
                      </w:r>
                      <w:r w:rsidR="007810D0">
                        <w:rPr>
                          <w:rFonts w:hint="eastAsia"/>
                          <w:sz w:val="24"/>
                          <w:szCs w:val="28"/>
                        </w:rPr>
                        <w:t>：</w:t>
                      </w:r>
                      <w:r>
                        <w:rPr>
                          <w:rFonts w:hint="eastAsia"/>
                          <w:sz w:val="24"/>
                          <w:szCs w:val="28"/>
                        </w:rPr>
                        <w:t>敬称略）</w:t>
                      </w:r>
                    </w:p>
                    <w:p w:rsidR="000B0BC6" w:rsidRDefault="000B0BC6" w:rsidP="000B0BC6">
                      <w:pPr>
                        <w:jc w:val="left"/>
                        <w:rPr>
                          <w:sz w:val="24"/>
                          <w:szCs w:val="28"/>
                        </w:rPr>
                      </w:pPr>
                      <w:r>
                        <w:rPr>
                          <w:rFonts w:hint="eastAsia"/>
                          <w:sz w:val="24"/>
                          <w:szCs w:val="28"/>
                        </w:rPr>
                        <w:t>満岡　聰</w:t>
                      </w:r>
                    </w:p>
                    <w:p w:rsidR="000B0BC6" w:rsidRDefault="000B0BC6" w:rsidP="000B0BC6">
                      <w:pPr>
                        <w:jc w:val="left"/>
                        <w:rPr>
                          <w:sz w:val="24"/>
                          <w:szCs w:val="28"/>
                        </w:rPr>
                      </w:pPr>
                      <w:r>
                        <w:rPr>
                          <w:rFonts w:hint="eastAsia"/>
                          <w:sz w:val="24"/>
                          <w:szCs w:val="28"/>
                        </w:rPr>
                        <w:t>鐘ヶ江寿美子</w:t>
                      </w:r>
                    </w:p>
                    <w:p w:rsidR="000B0BC6" w:rsidRDefault="000B0BC6" w:rsidP="000B0BC6">
                      <w:pPr>
                        <w:jc w:val="left"/>
                        <w:rPr>
                          <w:sz w:val="24"/>
                          <w:szCs w:val="28"/>
                        </w:rPr>
                      </w:pPr>
                      <w:r>
                        <w:rPr>
                          <w:rFonts w:hint="eastAsia"/>
                          <w:sz w:val="24"/>
                          <w:szCs w:val="28"/>
                        </w:rPr>
                        <w:t>猪口　寛</w:t>
                      </w:r>
                    </w:p>
                    <w:p w:rsidR="000B0BC6" w:rsidRDefault="000B0BC6" w:rsidP="000B0BC6">
                      <w:pPr>
                        <w:jc w:val="left"/>
                        <w:rPr>
                          <w:sz w:val="24"/>
                          <w:szCs w:val="28"/>
                        </w:rPr>
                      </w:pPr>
                      <w:r>
                        <w:rPr>
                          <w:rFonts w:hint="eastAsia"/>
                          <w:sz w:val="24"/>
                          <w:szCs w:val="28"/>
                        </w:rPr>
                        <w:t>上野　幸子</w:t>
                      </w:r>
                    </w:p>
                    <w:p w:rsidR="000B0BC6" w:rsidRDefault="000B0BC6" w:rsidP="000B0BC6">
                      <w:pPr>
                        <w:jc w:val="left"/>
                        <w:rPr>
                          <w:sz w:val="24"/>
                          <w:szCs w:val="28"/>
                        </w:rPr>
                      </w:pPr>
                      <w:r>
                        <w:rPr>
                          <w:rFonts w:hint="eastAsia"/>
                          <w:sz w:val="24"/>
                          <w:szCs w:val="28"/>
                        </w:rPr>
                        <w:t>山口　宗孝</w:t>
                      </w:r>
                    </w:p>
                    <w:p w:rsidR="000B0BC6" w:rsidRDefault="000B0BC6" w:rsidP="000B0BC6">
                      <w:pPr>
                        <w:jc w:val="left"/>
                        <w:rPr>
                          <w:sz w:val="24"/>
                          <w:szCs w:val="28"/>
                        </w:rPr>
                      </w:pPr>
                      <w:r>
                        <w:rPr>
                          <w:rFonts w:hint="eastAsia"/>
                          <w:sz w:val="24"/>
                          <w:szCs w:val="28"/>
                        </w:rPr>
                        <w:t>馬場　美代子</w:t>
                      </w:r>
                    </w:p>
                    <w:p w:rsidR="000B0BC6" w:rsidRDefault="000B0BC6" w:rsidP="000B0BC6">
                      <w:pPr>
                        <w:jc w:val="left"/>
                        <w:rPr>
                          <w:sz w:val="24"/>
                          <w:szCs w:val="28"/>
                        </w:rPr>
                      </w:pPr>
                      <w:r>
                        <w:rPr>
                          <w:rFonts w:hint="eastAsia"/>
                          <w:sz w:val="24"/>
                          <w:szCs w:val="28"/>
                        </w:rPr>
                        <w:t>城戸　麻衣子</w:t>
                      </w:r>
                    </w:p>
                    <w:p w:rsidR="000B0BC6" w:rsidRDefault="000B0BC6" w:rsidP="000B0BC6">
                      <w:pPr>
                        <w:jc w:val="left"/>
                        <w:rPr>
                          <w:sz w:val="24"/>
                          <w:szCs w:val="28"/>
                        </w:rPr>
                      </w:pPr>
                      <w:r>
                        <w:rPr>
                          <w:rFonts w:hint="eastAsia"/>
                          <w:sz w:val="24"/>
                          <w:szCs w:val="28"/>
                        </w:rPr>
                        <w:t>倉田　順子</w:t>
                      </w:r>
                    </w:p>
                    <w:p w:rsidR="000B0BC6" w:rsidRDefault="000B0BC6" w:rsidP="000B0BC6">
                      <w:pPr>
                        <w:jc w:val="left"/>
                        <w:rPr>
                          <w:sz w:val="24"/>
                          <w:szCs w:val="28"/>
                        </w:rPr>
                      </w:pPr>
                      <w:r>
                        <w:rPr>
                          <w:rFonts w:hint="eastAsia"/>
                          <w:sz w:val="24"/>
                          <w:szCs w:val="28"/>
                        </w:rPr>
                        <w:t>大石　喜</w:t>
                      </w:r>
                      <w:r w:rsidR="00A82107">
                        <w:rPr>
                          <w:rFonts w:hint="eastAsia"/>
                          <w:sz w:val="24"/>
                          <w:szCs w:val="28"/>
                        </w:rPr>
                        <w:t>美</w:t>
                      </w:r>
                      <w:r>
                        <w:rPr>
                          <w:rFonts w:hint="eastAsia"/>
                          <w:sz w:val="24"/>
                          <w:szCs w:val="28"/>
                        </w:rPr>
                        <w:t>子</w:t>
                      </w:r>
                    </w:p>
                    <w:p w:rsidR="000B0BC6" w:rsidRDefault="000B0BC6" w:rsidP="000B0BC6">
                      <w:pPr>
                        <w:jc w:val="left"/>
                        <w:rPr>
                          <w:sz w:val="24"/>
                          <w:szCs w:val="28"/>
                        </w:rPr>
                      </w:pPr>
                      <w:r>
                        <w:rPr>
                          <w:rFonts w:hint="eastAsia"/>
                          <w:sz w:val="24"/>
                          <w:szCs w:val="28"/>
                        </w:rPr>
                        <w:t>野田　稔</w:t>
                      </w:r>
                    </w:p>
                    <w:p w:rsidR="000B0BC6" w:rsidRPr="000B0BC6" w:rsidRDefault="000B0BC6" w:rsidP="000B0BC6"/>
                  </w:txbxContent>
                </v:textbox>
              </v:shape>
            </w:pict>
          </mc:Fallback>
        </mc:AlternateContent>
      </w:r>
      <w:r w:rsidR="0088292F" w:rsidRPr="000B0BC6">
        <w:rPr>
          <w:rFonts w:hint="eastAsia"/>
          <w:sz w:val="28"/>
          <w:szCs w:val="28"/>
        </w:rPr>
        <w:t>たんぽぽ先生の在宅報酬算定マニュアル　永井康徳著　日経ヘルスケア</w:t>
      </w:r>
    </w:p>
    <w:sectPr w:rsidR="00543EB6" w:rsidRPr="000B0BC6" w:rsidSect="002804B2">
      <w:footerReference w:type="even" r:id="rId24"/>
      <w:footerReference w:type="default" r:id="rId2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82A" w:rsidRDefault="007B782A" w:rsidP="004202F3">
      <w:r>
        <w:separator/>
      </w:r>
    </w:p>
  </w:endnote>
  <w:endnote w:type="continuationSeparator" w:id="0">
    <w:p w:rsidR="007B782A" w:rsidRDefault="007B782A" w:rsidP="0042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434183658"/>
      <w:docPartObj>
        <w:docPartGallery w:val="Page Numbers (Bottom of Page)"/>
        <w:docPartUnique/>
      </w:docPartObj>
    </w:sdtPr>
    <w:sdtEndPr>
      <w:rPr>
        <w:rStyle w:val="aa"/>
      </w:rPr>
    </w:sdtEndPr>
    <w:sdtContent>
      <w:p w:rsidR="004202F3" w:rsidRDefault="004202F3" w:rsidP="00952F65">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rsidR="004202F3" w:rsidRDefault="004202F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445927678"/>
      <w:docPartObj>
        <w:docPartGallery w:val="Page Numbers (Bottom of Page)"/>
        <w:docPartUnique/>
      </w:docPartObj>
    </w:sdtPr>
    <w:sdtEndPr>
      <w:rPr>
        <w:rStyle w:val="aa"/>
      </w:rPr>
    </w:sdtEndPr>
    <w:sdtContent>
      <w:p w:rsidR="004202F3" w:rsidRDefault="004202F3" w:rsidP="00952F65">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rsidR="004202F3" w:rsidRDefault="004202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82A" w:rsidRDefault="007B782A" w:rsidP="004202F3">
      <w:r>
        <w:separator/>
      </w:r>
    </w:p>
  </w:footnote>
  <w:footnote w:type="continuationSeparator" w:id="0">
    <w:p w:rsidR="007B782A" w:rsidRDefault="007B782A" w:rsidP="00420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92D69"/>
    <w:multiLevelType w:val="hybridMultilevel"/>
    <w:tmpl w:val="2084BB08"/>
    <w:lvl w:ilvl="0" w:tplc="C098114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 w15:restartNumberingAfterBreak="0">
    <w:nsid w:val="2EB179DD"/>
    <w:multiLevelType w:val="hybridMultilevel"/>
    <w:tmpl w:val="1E9CC354"/>
    <w:lvl w:ilvl="0" w:tplc="0EF41EAE">
      <w:start w:val="1"/>
      <w:numFmt w:val="decimalFullWidth"/>
      <w:lvlText w:val="%1．"/>
      <w:lvlJc w:val="left"/>
      <w:pPr>
        <w:ind w:left="432" w:hanging="432"/>
      </w:pPr>
      <w:rPr>
        <w:rFonts w:hint="default"/>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8AC"/>
    <w:rsid w:val="000B0BC6"/>
    <w:rsid w:val="000B7758"/>
    <w:rsid w:val="00123DF3"/>
    <w:rsid w:val="001C5FB7"/>
    <w:rsid w:val="001D1D98"/>
    <w:rsid w:val="00226DF8"/>
    <w:rsid w:val="00241508"/>
    <w:rsid w:val="002756C3"/>
    <w:rsid w:val="002804B2"/>
    <w:rsid w:val="002847AC"/>
    <w:rsid w:val="002E253D"/>
    <w:rsid w:val="003462B0"/>
    <w:rsid w:val="00391892"/>
    <w:rsid w:val="004202F3"/>
    <w:rsid w:val="00460CEF"/>
    <w:rsid w:val="00461C55"/>
    <w:rsid w:val="004B50E4"/>
    <w:rsid w:val="004C36A2"/>
    <w:rsid w:val="004E5EA2"/>
    <w:rsid w:val="005416A8"/>
    <w:rsid w:val="00543EB6"/>
    <w:rsid w:val="00557566"/>
    <w:rsid w:val="005A53F2"/>
    <w:rsid w:val="005B3ECF"/>
    <w:rsid w:val="006377A9"/>
    <w:rsid w:val="00651A22"/>
    <w:rsid w:val="006D1FD6"/>
    <w:rsid w:val="006D2327"/>
    <w:rsid w:val="007438C8"/>
    <w:rsid w:val="00756A53"/>
    <w:rsid w:val="007810D0"/>
    <w:rsid w:val="007B782A"/>
    <w:rsid w:val="00826043"/>
    <w:rsid w:val="00837826"/>
    <w:rsid w:val="008807AE"/>
    <w:rsid w:val="0088292F"/>
    <w:rsid w:val="00886D0A"/>
    <w:rsid w:val="008D6E24"/>
    <w:rsid w:val="008F1997"/>
    <w:rsid w:val="008F2B3D"/>
    <w:rsid w:val="00910E93"/>
    <w:rsid w:val="00924DAC"/>
    <w:rsid w:val="00943E2F"/>
    <w:rsid w:val="00946794"/>
    <w:rsid w:val="00965E3F"/>
    <w:rsid w:val="00993EE7"/>
    <w:rsid w:val="009A1373"/>
    <w:rsid w:val="009B70D8"/>
    <w:rsid w:val="00A449EC"/>
    <w:rsid w:val="00A53AD3"/>
    <w:rsid w:val="00A82107"/>
    <w:rsid w:val="00A93A0B"/>
    <w:rsid w:val="00AA13C6"/>
    <w:rsid w:val="00AD2667"/>
    <w:rsid w:val="00B32B30"/>
    <w:rsid w:val="00B512FA"/>
    <w:rsid w:val="00B66636"/>
    <w:rsid w:val="00B84305"/>
    <w:rsid w:val="00BD2B54"/>
    <w:rsid w:val="00BE2ACB"/>
    <w:rsid w:val="00C07BA0"/>
    <w:rsid w:val="00CA11C6"/>
    <w:rsid w:val="00CE68AC"/>
    <w:rsid w:val="00D63E88"/>
    <w:rsid w:val="00D74C90"/>
    <w:rsid w:val="00D80002"/>
    <w:rsid w:val="00D8712F"/>
    <w:rsid w:val="00E6448E"/>
    <w:rsid w:val="00E67DE1"/>
    <w:rsid w:val="00EA6E92"/>
    <w:rsid w:val="00EB0F73"/>
    <w:rsid w:val="00EC2CD7"/>
    <w:rsid w:val="00EF7728"/>
    <w:rsid w:val="00F16F70"/>
    <w:rsid w:val="00F44C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77508DCA-DB53-CF43-9D44-42AB8586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68AC"/>
    <w:pPr>
      <w:ind w:leftChars="400" w:left="840"/>
    </w:pPr>
  </w:style>
  <w:style w:type="paragraph" w:styleId="a4">
    <w:name w:val="Balloon Text"/>
    <w:basedOn w:val="a"/>
    <w:link w:val="a5"/>
    <w:uiPriority w:val="99"/>
    <w:semiHidden/>
    <w:unhideWhenUsed/>
    <w:rsid w:val="008F2B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F2B3D"/>
    <w:rPr>
      <w:rFonts w:asciiTheme="majorHAnsi" w:eastAsiaTheme="majorEastAsia" w:hAnsiTheme="majorHAnsi" w:cstheme="majorBidi"/>
      <w:sz w:val="18"/>
      <w:szCs w:val="18"/>
    </w:rPr>
  </w:style>
  <w:style w:type="character" w:styleId="a6">
    <w:name w:val="Hyperlink"/>
    <w:basedOn w:val="a0"/>
    <w:uiPriority w:val="99"/>
    <w:unhideWhenUsed/>
    <w:rsid w:val="00A53AD3"/>
    <w:rPr>
      <w:color w:val="0000FF" w:themeColor="hyperlink"/>
      <w:u w:val="single"/>
    </w:rPr>
  </w:style>
  <w:style w:type="character" w:styleId="a7">
    <w:name w:val="Unresolved Mention"/>
    <w:basedOn w:val="a0"/>
    <w:uiPriority w:val="99"/>
    <w:semiHidden/>
    <w:unhideWhenUsed/>
    <w:rsid w:val="00EC2CD7"/>
    <w:rPr>
      <w:color w:val="808080"/>
      <w:shd w:val="clear" w:color="auto" w:fill="E6E6E6"/>
    </w:rPr>
  </w:style>
  <w:style w:type="paragraph" w:styleId="a8">
    <w:name w:val="footer"/>
    <w:basedOn w:val="a"/>
    <w:link w:val="a9"/>
    <w:uiPriority w:val="99"/>
    <w:unhideWhenUsed/>
    <w:rsid w:val="004202F3"/>
    <w:pPr>
      <w:tabs>
        <w:tab w:val="center" w:pos="4252"/>
        <w:tab w:val="right" w:pos="8504"/>
      </w:tabs>
      <w:snapToGrid w:val="0"/>
    </w:pPr>
  </w:style>
  <w:style w:type="character" w:customStyle="1" w:styleId="a9">
    <w:name w:val="フッター (文字)"/>
    <w:basedOn w:val="a0"/>
    <w:link w:val="a8"/>
    <w:uiPriority w:val="99"/>
    <w:rsid w:val="004202F3"/>
  </w:style>
  <w:style w:type="character" w:styleId="aa">
    <w:name w:val="page number"/>
    <w:basedOn w:val="a0"/>
    <w:uiPriority w:val="99"/>
    <w:semiHidden/>
    <w:unhideWhenUsed/>
    <w:rsid w:val="00420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26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kameda.com/patient/topic/acp/index.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mhlw.go.jp/file/05-Shingikai-10801000-Iseikyoku-Soumuka/0000173561.pdf"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med.or.jp/doctor/rinri/i_rinri/006612.html"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750</Words>
  <Characters>4279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矢ヶ部 伸也</dc:creator>
  <cp:lastModifiedBy>user</cp:lastModifiedBy>
  <cp:revision>2</cp:revision>
  <cp:lastPrinted>2018-05-23T04:05:00Z</cp:lastPrinted>
  <dcterms:created xsi:type="dcterms:W3CDTF">2018-11-13T00:59:00Z</dcterms:created>
  <dcterms:modified xsi:type="dcterms:W3CDTF">2018-11-13T00:59:00Z</dcterms:modified>
</cp:coreProperties>
</file>